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9A8" w:rsidRDefault="00451147">
      <w:pPr>
        <w:pStyle w:val="a3"/>
        <w:widowControl/>
        <w:shd w:val="clear" w:color="auto" w:fill="FFFFFF"/>
        <w:spacing w:beforeAutospacing="0" w:afterAutospacing="0"/>
        <w:jc w:val="center"/>
        <w:rPr>
          <w:rFonts w:ascii="宋体" w:eastAsia="宋体" w:hAnsi="宋体" w:cs="宋体"/>
          <w:b/>
          <w:bCs/>
          <w:color w:val="333333"/>
          <w:sz w:val="36"/>
          <w:szCs w:val="36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333333"/>
          <w:sz w:val="36"/>
          <w:szCs w:val="36"/>
          <w:shd w:val="clear" w:color="auto" w:fill="FFFFFF"/>
        </w:rPr>
        <w:t>博山区综合行政执法局2</w:t>
      </w:r>
      <w:r>
        <w:rPr>
          <w:rFonts w:ascii="宋体" w:eastAsia="宋体" w:hAnsi="宋体" w:cs="宋体"/>
          <w:b/>
          <w:bCs/>
          <w:color w:val="333333"/>
          <w:sz w:val="36"/>
          <w:szCs w:val="36"/>
          <w:shd w:val="clear" w:color="auto" w:fill="FFFFFF"/>
        </w:rPr>
        <w:t>021</w:t>
      </w:r>
      <w:r>
        <w:rPr>
          <w:rFonts w:ascii="宋体" w:eastAsia="宋体" w:hAnsi="宋体" w:cs="宋体" w:hint="eastAsia"/>
          <w:b/>
          <w:bCs/>
          <w:color w:val="333333"/>
          <w:sz w:val="36"/>
          <w:szCs w:val="36"/>
          <w:shd w:val="clear" w:color="auto" w:fill="FFFFFF"/>
        </w:rPr>
        <w:t>年度</w:t>
      </w:r>
      <w:r w:rsidR="00844C50">
        <w:rPr>
          <w:rFonts w:ascii="宋体" w:eastAsia="宋体" w:hAnsi="宋体" w:cs="宋体" w:hint="eastAsia"/>
          <w:b/>
          <w:bCs/>
          <w:color w:val="333333"/>
          <w:sz w:val="36"/>
          <w:szCs w:val="36"/>
          <w:shd w:val="clear" w:color="auto" w:fill="FFFFFF"/>
        </w:rPr>
        <w:t>政府信息公开工作年度报告</w:t>
      </w:r>
    </w:p>
    <w:p w:rsidR="00EC5CDA" w:rsidRDefault="00EC5CDA">
      <w:pPr>
        <w:pStyle w:val="a3"/>
        <w:widowControl/>
        <w:shd w:val="clear" w:color="auto" w:fill="FFFFFF"/>
        <w:spacing w:beforeAutospacing="0" w:afterAutospacing="0"/>
        <w:jc w:val="center"/>
        <w:rPr>
          <w:rFonts w:ascii="宋体" w:eastAsia="宋体" w:hAnsi="宋体" w:cs="宋体"/>
          <w:color w:val="333333"/>
          <w:sz w:val="19"/>
          <w:szCs w:val="19"/>
        </w:rPr>
      </w:pPr>
    </w:p>
    <w:p w:rsidR="004459A8" w:rsidRDefault="004459A8" w:rsidP="00E67615">
      <w:pPr>
        <w:pStyle w:val="a3"/>
        <w:widowControl/>
        <w:shd w:val="clear" w:color="auto" w:fill="FFFFFF"/>
        <w:spacing w:beforeAutospacing="0" w:afterAutospacing="0"/>
        <w:jc w:val="both"/>
        <w:rPr>
          <w:rFonts w:ascii="宋体" w:eastAsia="宋体" w:hAnsi="宋体" w:cs="宋体"/>
          <w:color w:val="333333"/>
          <w:sz w:val="19"/>
          <w:szCs w:val="19"/>
        </w:rPr>
      </w:pPr>
    </w:p>
    <w:p w:rsidR="00E67615" w:rsidRDefault="00EC5CDA" w:rsidP="00EC5CDA">
      <w:pPr>
        <w:widowControl/>
        <w:ind w:firstLineChars="300" w:firstLine="930"/>
        <w:jc w:val="left"/>
        <w:rPr>
          <w:rFonts w:ascii="仿宋_GB2312" w:eastAsia="仿宋_GB2312"/>
          <w:color w:val="000000"/>
          <w:sz w:val="31"/>
          <w:szCs w:val="31"/>
          <w:shd w:val="clear" w:color="auto" w:fill="FFFFFF"/>
        </w:rPr>
      </w:pPr>
      <w:r>
        <w:rPr>
          <w:rFonts w:ascii="仿宋_GB2312" w:eastAsia="仿宋_GB2312" w:hint="eastAsia"/>
          <w:color w:val="000000"/>
          <w:sz w:val="31"/>
          <w:szCs w:val="31"/>
          <w:shd w:val="clear" w:color="auto" w:fill="FFFFFF"/>
        </w:rPr>
        <w:t>根据《中华人民共和国政府信息公开条例》的规定，按照《博山区人民政府办公室关于做好2021年政府信息公开工作年度报告编制和公布工作的通知》的要求，现向社会公布博山区综合行政执法局2021年度政府信息公开工作年度报告。本报告中所列数据的统计期限为2021年1月1日至12月31日。本年度报告电子版可在博山区人民政府网站（http://www.boshan.gov.cn/）查阅或下载。如对本报告有疑问，请与综合行政执法局办公室联系（地址：淄博市博山区颜山公园路</w:t>
      </w:r>
      <w:r w:rsidR="00522AA1">
        <w:rPr>
          <w:rFonts w:ascii="仿宋_GB2312" w:eastAsia="仿宋_GB2312" w:hint="eastAsia"/>
          <w:color w:val="000000"/>
          <w:sz w:val="31"/>
          <w:szCs w:val="31"/>
          <w:shd w:val="clear" w:color="auto" w:fill="FFFFFF"/>
        </w:rPr>
        <w:t>4</w:t>
      </w:r>
      <w:bookmarkStart w:id="0" w:name="_GoBack"/>
      <w:bookmarkEnd w:id="0"/>
      <w:r>
        <w:rPr>
          <w:rFonts w:ascii="仿宋_GB2312" w:eastAsia="仿宋_GB2312" w:hint="eastAsia"/>
          <w:color w:val="000000"/>
          <w:sz w:val="31"/>
          <w:szCs w:val="31"/>
          <w:shd w:val="clear" w:color="auto" w:fill="FFFFFF"/>
        </w:rPr>
        <w:t>3号，邮编：255200，电话：0533-4</w:t>
      </w:r>
      <w:r>
        <w:rPr>
          <w:rFonts w:ascii="仿宋_GB2312" w:eastAsia="仿宋_GB2312"/>
          <w:color w:val="000000"/>
          <w:sz w:val="31"/>
          <w:szCs w:val="31"/>
          <w:shd w:val="clear" w:color="auto" w:fill="FFFFFF"/>
        </w:rPr>
        <w:t>130687</w:t>
      </w:r>
      <w:r>
        <w:rPr>
          <w:rFonts w:ascii="仿宋_GB2312" w:eastAsia="仿宋_GB2312" w:hint="eastAsia"/>
          <w:color w:val="000000"/>
          <w:sz w:val="31"/>
          <w:szCs w:val="31"/>
          <w:shd w:val="clear" w:color="auto" w:fill="FFFFFF"/>
        </w:rPr>
        <w:t>）。</w:t>
      </w:r>
    </w:p>
    <w:p w:rsidR="00EC5CDA" w:rsidRPr="0095162D" w:rsidRDefault="00EC5CDA" w:rsidP="00EC5CDA">
      <w:pPr>
        <w:pStyle w:val="a8"/>
        <w:widowControl/>
        <w:numPr>
          <w:ilvl w:val="0"/>
          <w:numId w:val="1"/>
        </w:numPr>
        <w:ind w:firstLineChars="0"/>
        <w:jc w:val="left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  <w:r w:rsidRPr="0095162D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总体情况</w:t>
      </w:r>
    </w:p>
    <w:p w:rsidR="00EC5CDA" w:rsidRPr="0095162D" w:rsidRDefault="00EC5CDA" w:rsidP="00EC5CDA">
      <w:pPr>
        <w:widowControl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95162D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2021年，在区委、区政府的正确领导下，我局深入贯彻《中华人民共和国政府信息公开条例》和中办、国办《关于全面推进政务公开工作的意见》，</w:t>
      </w:r>
      <w:r w:rsidR="00D32730" w:rsidRPr="0095162D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紧紧围绕全局重点工作和公众关注关切，</w:t>
      </w:r>
      <w:r w:rsidRPr="0095162D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在严格依法公开的基础上，不断完善政务公开制度，</w:t>
      </w:r>
      <w:r w:rsidR="00D32730" w:rsidRPr="0095162D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保障了政务公开工作有序开展</w:t>
      </w:r>
      <w:r w:rsidRPr="0095162D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。</w:t>
      </w:r>
    </w:p>
    <w:p w:rsidR="00D32730" w:rsidRPr="00D32730" w:rsidRDefault="00D32730" w:rsidP="00D32730">
      <w:pPr>
        <w:widowControl/>
        <w:spacing w:line="540" w:lineRule="atLeast"/>
        <w:ind w:firstLine="48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D3273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（一）加强领导，统筹安排部署各项工作。政务公开由专人负责，并进一步完善了政务公开各项制度，确保政府信息公开工作持续良好开展，政务信息公开工作进一步规范化、制度化。</w:t>
      </w:r>
    </w:p>
    <w:p w:rsidR="00D32730" w:rsidRPr="00D32730" w:rsidRDefault="00D32730" w:rsidP="00D32730">
      <w:pPr>
        <w:widowControl/>
        <w:spacing w:line="540" w:lineRule="atLeast"/>
        <w:ind w:firstLine="48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D3273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lastRenderedPageBreak/>
        <w:t>（二）落实责任，推动公开工作有序开展。明确了各科室信息公开工作职责，明确专职人员进行信息公开报送，进一步明确政务公开责任追究办法，完善保密审查等程序，完善配套制度，确保政务信息公开工作取得实效。</w:t>
      </w:r>
    </w:p>
    <w:p w:rsidR="00D32730" w:rsidRPr="00D32730" w:rsidRDefault="00D32730" w:rsidP="00D32730">
      <w:pPr>
        <w:widowControl/>
        <w:spacing w:line="540" w:lineRule="atLeast"/>
        <w:ind w:firstLine="48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D3273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（三）突出重点，加强</w:t>
      </w:r>
      <w:r w:rsidR="00AB2A6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执法信息公示公开</w:t>
      </w:r>
      <w:r w:rsidRPr="00D3273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  <w:r w:rsidR="00AB2A6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加强了行政执法人员资格清单、行政执法事项清单、行政执法服务指南、行政执法结果等内容的公示公开，确保行政执法更加规范、透明。</w:t>
      </w:r>
    </w:p>
    <w:p w:rsidR="00D32730" w:rsidRPr="00D32730" w:rsidRDefault="00D32730" w:rsidP="00D32730">
      <w:pPr>
        <w:widowControl/>
        <w:spacing w:line="540" w:lineRule="atLeast"/>
        <w:ind w:firstLine="48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D3273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（四）信息公开情况</w:t>
      </w:r>
    </w:p>
    <w:p w:rsidR="00D32730" w:rsidRPr="00D32730" w:rsidRDefault="00D32730" w:rsidP="00AB2A6F">
      <w:pPr>
        <w:widowControl/>
        <w:ind w:firstLine="48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95162D">
        <w:rPr>
          <w:rFonts w:ascii="仿宋" w:eastAsia="仿宋" w:hAnsi="仿宋" w:cs="宋体" w:hint="eastAsia"/>
          <w:color w:val="000000"/>
          <w:kern w:val="0"/>
          <w:sz w:val="32"/>
          <w:szCs w:val="32"/>
          <w:shd w:val="clear" w:color="auto" w:fill="FFFFFF"/>
        </w:rPr>
        <w:t>20</w:t>
      </w:r>
      <w:r w:rsidRPr="0095162D">
        <w:rPr>
          <w:rFonts w:ascii="仿宋" w:eastAsia="仿宋" w:hAnsi="仿宋" w:cs="宋体"/>
          <w:color w:val="000000"/>
          <w:kern w:val="0"/>
          <w:sz w:val="32"/>
          <w:szCs w:val="32"/>
          <w:shd w:val="clear" w:color="auto" w:fill="FFFFFF"/>
        </w:rPr>
        <w:t>21</w:t>
      </w:r>
      <w:r w:rsidRPr="0095162D">
        <w:rPr>
          <w:rFonts w:ascii="仿宋" w:eastAsia="仿宋" w:hAnsi="仿宋" w:cs="宋体" w:hint="eastAsia"/>
          <w:color w:val="000000"/>
          <w:kern w:val="0"/>
          <w:sz w:val="32"/>
          <w:szCs w:val="32"/>
          <w:shd w:val="clear" w:color="auto" w:fill="FFFFFF"/>
        </w:rPr>
        <w:t>年，我局政府信息公开全部为主动公开，全年主动公开信息9</w:t>
      </w:r>
      <w:r w:rsidRPr="0095162D">
        <w:rPr>
          <w:rFonts w:ascii="仿宋" w:eastAsia="仿宋" w:hAnsi="仿宋" w:cs="宋体"/>
          <w:color w:val="000000"/>
          <w:kern w:val="0"/>
          <w:sz w:val="32"/>
          <w:szCs w:val="32"/>
          <w:shd w:val="clear" w:color="auto" w:fill="FFFFFF"/>
        </w:rPr>
        <w:t>0</w:t>
      </w:r>
      <w:r w:rsidRPr="0095162D">
        <w:rPr>
          <w:rFonts w:ascii="仿宋" w:eastAsia="仿宋" w:hAnsi="仿宋" w:cs="宋体" w:hint="eastAsia"/>
          <w:color w:val="000000"/>
          <w:kern w:val="0"/>
          <w:sz w:val="32"/>
          <w:szCs w:val="32"/>
          <w:shd w:val="clear" w:color="auto" w:fill="FFFFFF"/>
        </w:rPr>
        <w:t xml:space="preserve"> 条。</w:t>
      </w:r>
    </w:p>
    <w:p w:rsidR="00E67615" w:rsidRPr="0095162D" w:rsidRDefault="00E67615" w:rsidP="00E67615">
      <w:pPr>
        <w:widowControl/>
        <w:spacing w:line="600" w:lineRule="atLeast"/>
        <w:ind w:firstLine="48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95162D">
        <w:rPr>
          <w:rFonts w:ascii="仿宋" w:eastAsia="仿宋" w:hAnsi="仿宋" w:cs="宋体"/>
          <w:color w:val="000000"/>
          <w:kern w:val="0"/>
          <w:sz w:val="32"/>
          <w:szCs w:val="32"/>
        </w:rPr>
        <w:t>公开了依申请公开的申请方式和须知，2021年共收到依申请公开</w:t>
      </w:r>
      <w:r w:rsidR="00451147" w:rsidRPr="0095162D">
        <w:rPr>
          <w:rFonts w:ascii="仿宋" w:eastAsia="仿宋" w:hAnsi="仿宋" w:cs="宋体"/>
          <w:color w:val="000000"/>
          <w:kern w:val="0"/>
          <w:sz w:val="32"/>
          <w:szCs w:val="32"/>
        </w:rPr>
        <w:t>2件</w:t>
      </w:r>
      <w:r w:rsidR="00451147" w:rsidRPr="0095162D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，已在规定时间答复申请人。</w:t>
      </w:r>
      <w:r w:rsidRPr="0095162D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无公开申请行政复议、提起行政诉讼情况。</w:t>
      </w:r>
    </w:p>
    <w:p w:rsidR="00E67615" w:rsidRPr="0095162D" w:rsidRDefault="00E67615" w:rsidP="00E67615">
      <w:pPr>
        <w:widowControl/>
        <w:spacing w:line="600" w:lineRule="atLeast"/>
        <w:ind w:firstLine="48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95162D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本年度无因政府信息公开产生的收费和减免情况，公开内容不属于保密内容。</w:t>
      </w:r>
      <w:r w:rsidRPr="0095162D">
        <w:rPr>
          <w:rFonts w:ascii="Calibri" w:eastAsia="仿宋" w:hAnsi="Calibri" w:cs="Calibri"/>
          <w:color w:val="000000"/>
          <w:kern w:val="0"/>
          <w:sz w:val="32"/>
          <w:szCs w:val="32"/>
        </w:rPr>
        <w:t> </w:t>
      </w:r>
    </w:p>
    <w:p w:rsidR="00AB2A6F" w:rsidRPr="00AB2A6F" w:rsidRDefault="00E67615" w:rsidP="00AB2A6F">
      <w:pPr>
        <w:widowControl/>
        <w:spacing w:line="600" w:lineRule="atLeast"/>
        <w:ind w:firstLine="48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95162D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20</w:t>
      </w:r>
      <w:r w:rsidRPr="0095162D">
        <w:rPr>
          <w:rFonts w:ascii="仿宋" w:eastAsia="仿宋" w:hAnsi="仿宋" w:cs="宋体"/>
          <w:color w:val="000000"/>
          <w:kern w:val="0"/>
          <w:sz w:val="32"/>
          <w:szCs w:val="32"/>
        </w:rPr>
        <w:t>21</w:t>
      </w:r>
      <w:r w:rsidRPr="0095162D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年，我局未发生信息公开申请行政复议、提起诉讼的情况。</w:t>
      </w:r>
    </w:p>
    <w:p w:rsidR="004459A8" w:rsidRPr="00E67615" w:rsidRDefault="00844C50">
      <w:pPr>
        <w:pStyle w:val="a3"/>
        <w:widowControl/>
        <w:shd w:val="clear" w:color="auto" w:fill="FFFFFF"/>
        <w:spacing w:beforeAutospacing="0" w:afterAutospacing="0"/>
        <w:ind w:firstLine="420"/>
        <w:jc w:val="both"/>
        <w:rPr>
          <w:rFonts w:ascii="黑体" w:eastAsia="黑体" w:hAnsi="黑体" w:cs="宋体"/>
          <w:color w:val="333333"/>
          <w:sz w:val="32"/>
          <w:szCs w:val="32"/>
        </w:rPr>
      </w:pPr>
      <w:r w:rsidRPr="00E67615">
        <w:rPr>
          <w:rFonts w:ascii="黑体" w:eastAsia="黑体" w:hAnsi="黑体" w:cs="宋体" w:hint="eastAsia"/>
          <w:b/>
          <w:bCs/>
          <w:color w:val="333333"/>
          <w:sz w:val="32"/>
          <w:szCs w:val="32"/>
          <w:shd w:val="clear" w:color="auto" w:fill="FFFFFF"/>
        </w:rPr>
        <w:t>二、主动公开政府信息情况</w:t>
      </w:r>
    </w:p>
    <w:p w:rsidR="004459A8" w:rsidRDefault="004459A8">
      <w:pPr>
        <w:pStyle w:val="a3"/>
        <w:widowControl/>
        <w:shd w:val="clear" w:color="auto" w:fill="FFFFFF"/>
        <w:spacing w:beforeAutospacing="0" w:afterAutospacing="0"/>
        <w:ind w:firstLine="420"/>
        <w:jc w:val="both"/>
        <w:rPr>
          <w:rFonts w:ascii="宋体" w:eastAsia="宋体" w:hAnsi="宋体" w:cs="宋体"/>
          <w:color w:val="333333"/>
          <w:sz w:val="19"/>
          <w:szCs w:val="19"/>
        </w:rPr>
      </w:pPr>
    </w:p>
    <w:tbl>
      <w:tblPr>
        <w:tblW w:w="974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5"/>
        <w:gridCol w:w="2435"/>
        <w:gridCol w:w="2435"/>
        <w:gridCol w:w="2435"/>
      </w:tblGrid>
      <w:tr w:rsidR="004459A8">
        <w:trPr>
          <w:trHeight w:val="340"/>
          <w:jc w:val="center"/>
        </w:trPr>
        <w:tc>
          <w:tcPr>
            <w:tcW w:w="97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:rsidR="004459A8" w:rsidRDefault="00844C50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 w:rsidR="004459A8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459A8" w:rsidRDefault="00844C50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459A8" w:rsidRDefault="00844C50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制发件数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459A8" w:rsidRDefault="00844C50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459A8" w:rsidRDefault="00844C50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数</w:t>
            </w:r>
          </w:p>
        </w:tc>
      </w:tr>
      <w:tr w:rsidR="004459A8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459A8" w:rsidRDefault="00844C50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459A8" w:rsidRDefault="00844C50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　　</w:t>
            </w:r>
            <w:r w:rsidR="00E676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459A8" w:rsidRDefault="00844C50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 　</w:t>
            </w:r>
            <w:r w:rsidR="00E676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459A8" w:rsidRDefault="00844C50">
            <w:pPr>
              <w:widowControl/>
              <w:jc w:val="left"/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  <w:r w:rsidR="00E67615">
              <w:rPr>
                <w:rFonts w:ascii="Calibri" w:hAnsi="Calibri" w:cs="Calibri"/>
                <w:kern w:val="0"/>
                <w:szCs w:val="21"/>
                <w:lang w:bidi="ar"/>
              </w:rPr>
              <w:t>0</w:t>
            </w:r>
          </w:p>
        </w:tc>
      </w:tr>
      <w:tr w:rsidR="004459A8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459A8" w:rsidRDefault="00844C50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459A8" w:rsidRDefault="00844C50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　　</w:t>
            </w:r>
            <w:r w:rsidR="00E676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459A8" w:rsidRDefault="00844C50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 　</w:t>
            </w:r>
            <w:r w:rsidR="00E6761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459A8" w:rsidRDefault="00844C50">
            <w:pPr>
              <w:widowControl/>
              <w:jc w:val="left"/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</w:tc>
      </w:tr>
      <w:tr w:rsidR="004459A8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:rsidR="004459A8" w:rsidRDefault="00844C50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第二十条第（五）项</w:t>
            </w:r>
          </w:p>
        </w:tc>
      </w:tr>
      <w:tr w:rsidR="004459A8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459A8" w:rsidRDefault="00844C50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459A8" w:rsidRDefault="00844C50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:rsidR="004459A8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459A8" w:rsidRDefault="00844C50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459A8" w:rsidRDefault="00844C50">
            <w:pPr>
              <w:widowControl/>
              <w:jc w:val="left"/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  <w:r w:rsidR="00267299">
              <w:rPr>
                <w:rFonts w:ascii="Calibri" w:hAnsi="Calibri" w:cs="Calibri"/>
                <w:kern w:val="0"/>
                <w:szCs w:val="21"/>
                <w:lang w:bidi="ar"/>
              </w:rPr>
              <w:t>0</w:t>
            </w:r>
          </w:p>
        </w:tc>
      </w:tr>
      <w:tr w:rsidR="004459A8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:rsidR="004459A8" w:rsidRDefault="00844C50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 w:rsidR="004459A8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459A8" w:rsidRDefault="00844C50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459A8" w:rsidRDefault="00844C50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:rsidR="004459A8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459A8" w:rsidRDefault="00844C50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459A8" w:rsidRDefault="00844C50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　</w:t>
            </w:r>
            <w:r w:rsidR="002672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 w:rsidR="0026729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</w:tr>
      <w:tr w:rsidR="004459A8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459A8" w:rsidRDefault="00844C50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459A8" w:rsidRDefault="00844C50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　</w:t>
            </w:r>
            <w:r w:rsidR="002672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4459A8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:rsidR="004459A8" w:rsidRDefault="00844C50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 w:rsidR="004459A8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459A8" w:rsidRDefault="00844C50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459A8" w:rsidRDefault="00844C50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 w:rsidR="004459A8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459A8" w:rsidRDefault="00844C50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459A8" w:rsidRDefault="00267299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0</w:t>
            </w:r>
            <w:r>
              <w:rPr>
                <w:rFonts w:ascii="宋体"/>
                <w:sz w:val="24"/>
              </w:rPr>
              <w:t>.17</w:t>
            </w:r>
          </w:p>
        </w:tc>
      </w:tr>
    </w:tbl>
    <w:p w:rsidR="004459A8" w:rsidRDefault="004459A8">
      <w:pPr>
        <w:widowControl/>
        <w:jc w:val="left"/>
      </w:pPr>
    </w:p>
    <w:p w:rsidR="004459A8" w:rsidRDefault="00844C50">
      <w:pPr>
        <w:pStyle w:val="a3"/>
        <w:widowControl/>
        <w:shd w:val="clear" w:color="auto" w:fill="FFFFFF"/>
        <w:spacing w:beforeAutospacing="0" w:afterAutospacing="0"/>
        <w:ind w:firstLine="420"/>
        <w:jc w:val="both"/>
        <w:rPr>
          <w:rFonts w:ascii="宋体" w:eastAsia="宋体" w:hAnsi="宋体" w:cs="宋体"/>
          <w:color w:val="333333"/>
          <w:sz w:val="19"/>
          <w:szCs w:val="19"/>
        </w:rPr>
      </w:pPr>
      <w:r>
        <w:rPr>
          <w:rFonts w:ascii="宋体" w:eastAsia="宋体" w:hAnsi="宋体" w:cs="宋体" w:hint="eastAsia"/>
          <w:b/>
          <w:bCs/>
          <w:color w:val="333333"/>
          <w:sz w:val="19"/>
          <w:szCs w:val="19"/>
          <w:shd w:val="clear" w:color="auto" w:fill="FFFFFF"/>
        </w:rPr>
        <w:t>三、收到和处理政府信息公开申请情况</w:t>
      </w:r>
    </w:p>
    <w:p w:rsidR="004459A8" w:rsidRDefault="004459A8">
      <w:pPr>
        <w:pStyle w:val="a3"/>
        <w:widowControl/>
        <w:shd w:val="clear" w:color="auto" w:fill="FFFFFF"/>
        <w:spacing w:beforeAutospacing="0" w:afterAutospacing="0"/>
        <w:ind w:firstLine="420"/>
        <w:jc w:val="both"/>
        <w:rPr>
          <w:rFonts w:ascii="宋体" w:eastAsia="宋体" w:hAnsi="宋体" w:cs="宋体"/>
          <w:color w:val="333333"/>
          <w:sz w:val="19"/>
          <w:szCs w:val="19"/>
        </w:rPr>
      </w:pPr>
    </w:p>
    <w:tbl>
      <w:tblPr>
        <w:tblW w:w="9748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9"/>
        <w:gridCol w:w="943"/>
        <w:gridCol w:w="3220"/>
        <w:gridCol w:w="688"/>
        <w:gridCol w:w="688"/>
        <w:gridCol w:w="688"/>
        <w:gridCol w:w="688"/>
        <w:gridCol w:w="688"/>
        <w:gridCol w:w="688"/>
        <w:gridCol w:w="688"/>
      </w:tblGrid>
      <w:tr w:rsidR="004459A8" w:rsidTr="00844C50">
        <w:trPr>
          <w:jc w:val="center"/>
        </w:trPr>
        <w:tc>
          <w:tcPr>
            <w:tcW w:w="493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9A8" w:rsidRDefault="00844C50">
            <w:pPr>
              <w:widowControl/>
              <w:jc w:val="left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459A8" w:rsidRDefault="00844C50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 w:rsidR="004459A8" w:rsidTr="00844C50">
        <w:trPr>
          <w:jc w:val="center"/>
        </w:trPr>
        <w:tc>
          <w:tcPr>
            <w:tcW w:w="493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9A8" w:rsidRDefault="004459A8">
            <w:pPr>
              <w:rPr>
                <w:rFonts w:ascii="宋体"/>
                <w:sz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459A8" w:rsidRDefault="00844C50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459A8" w:rsidRDefault="00844C50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459A8" w:rsidRDefault="00844C50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:rsidR="004459A8" w:rsidTr="00844C50">
        <w:trPr>
          <w:jc w:val="center"/>
        </w:trPr>
        <w:tc>
          <w:tcPr>
            <w:tcW w:w="493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9A8" w:rsidRDefault="004459A8">
            <w:pPr>
              <w:rPr>
                <w:rFonts w:ascii="宋体"/>
                <w:sz w:val="24"/>
              </w:rPr>
            </w:pPr>
          </w:p>
        </w:tc>
        <w:tc>
          <w:tcPr>
            <w:tcW w:w="68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459A8" w:rsidRDefault="004459A8">
            <w:pPr>
              <w:rPr>
                <w:rFonts w:ascii="宋体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459A8" w:rsidRDefault="00844C50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商业</w:t>
            </w:r>
          </w:p>
          <w:p w:rsidR="004459A8" w:rsidRDefault="00844C50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459A8" w:rsidRDefault="00844C50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科研</w:t>
            </w:r>
          </w:p>
          <w:p w:rsidR="004459A8" w:rsidRDefault="00844C50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459A8" w:rsidRDefault="00844C50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459A8" w:rsidRDefault="00844C50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459A8" w:rsidRDefault="00844C50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8" w:type="dxa"/>
            <w:vMerge/>
            <w:tcBorders>
              <w:top w:val="single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459A8" w:rsidRDefault="004459A8">
            <w:pPr>
              <w:rPr>
                <w:rFonts w:ascii="宋体"/>
                <w:sz w:val="24"/>
              </w:rPr>
            </w:pPr>
          </w:p>
        </w:tc>
      </w:tr>
      <w:tr w:rsidR="00844C50" w:rsidTr="00844C50">
        <w:trPr>
          <w:jc w:val="center"/>
        </w:trPr>
        <w:tc>
          <w:tcPr>
            <w:tcW w:w="493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44C50" w:rsidRDefault="00844C50" w:rsidP="00844C50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44C50" w:rsidRDefault="00844C50" w:rsidP="00844C50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4C50" w:rsidRDefault="00844C50" w:rsidP="00844C50">
            <w:r w:rsidRPr="001E59C4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4C50" w:rsidRDefault="00844C50" w:rsidP="00844C50">
            <w:r w:rsidRPr="001E59C4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4C50" w:rsidRDefault="00844C50" w:rsidP="00844C50">
            <w:r w:rsidRPr="001E59C4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4C50" w:rsidRDefault="00844C50" w:rsidP="00844C50">
            <w:r w:rsidRPr="001E59C4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4C50" w:rsidRDefault="00844C50" w:rsidP="00844C50">
            <w:r w:rsidRPr="001E59C4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4C50" w:rsidRDefault="00844C50" w:rsidP="00844C50">
            <w:r w:rsidRPr="001E59C4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844C50" w:rsidTr="00844C50">
        <w:trPr>
          <w:jc w:val="center"/>
        </w:trPr>
        <w:tc>
          <w:tcPr>
            <w:tcW w:w="493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44C50" w:rsidRDefault="00844C50" w:rsidP="00844C50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44C50" w:rsidRDefault="00844C50" w:rsidP="00844C50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4C50" w:rsidRDefault="00844C50" w:rsidP="00844C50">
            <w:r w:rsidRPr="001E59C4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4C50" w:rsidRDefault="00844C50" w:rsidP="00844C50">
            <w:r w:rsidRPr="001E59C4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4C50" w:rsidRDefault="00844C50" w:rsidP="00844C50">
            <w:r w:rsidRPr="001E59C4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4C50" w:rsidRDefault="00844C50" w:rsidP="00844C50">
            <w:r w:rsidRPr="001E59C4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4C50" w:rsidRDefault="00844C50" w:rsidP="00844C50">
            <w:r w:rsidRPr="001E59C4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4C50" w:rsidRDefault="00844C50" w:rsidP="00844C50">
            <w:r w:rsidRPr="001E59C4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0</w:t>
            </w:r>
          </w:p>
        </w:tc>
      </w:tr>
      <w:tr w:rsidR="00844C50" w:rsidTr="00844C50">
        <w:trPr>
          <w:jc w:val="center"/>
        </w:trPr>
        <w:tc>
          <w:tcPr>
            <w:tcW w:w="769" w:type="dxa"/>
            <w:vMerge w:val="restart"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44C50" w:rsidRDefault="00844C50" w:rsidP="00844C50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44C50" w:rsidRDefault="00844C50" w:rsidP="00844C50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4C50" w:rsidRDefault="00844C50" w:rsidP="00844C50"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4C50" w:rsidRDefault="00844C50" w:rsidP="00844C50">
            <w:r w:rsidRPr="001E59C4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4C50" w:rsidRDefault="00844C50" w:rsidP="00844C50">
            <w:r w:rsidRPr="001E59C4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4C50" w:rsidRDefault="00844C50" w:rsidP="00844C50">
            <w:r w:rsidRPr="001E59C4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4C50" w:rsidRDefault="00844C50" w:rsidP="00844C50">
            <w:r w:rsidRPr="001E59C4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4C50" w:rsidRDefault="00844C50" w:rsidP="00844C50">
            <w:r w:rsidRPr="001E59C4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4C50" w:rsidRDefault="00844C50" w:rsidP="00844C50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2 </w:t>
            </w:r>
          </w:p>
        </w:tc>
      </w:tr>
      <w:tr w:rsidR="00844C50" w:rsidTr="00844C50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44C50" w:rsidRDefault="00844C50" w:rsidP="00844C50">
            <w:pPr>
              <w:rPr>
                <w:rFonts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44C50" w:rsidRDefault="00844C50" w:rsidP="00844C50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eastAsia="楷体" w:hAnsi="楷体" w:cs="楷体" w:hint="eastAsia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4C50" w:rsidRDefault="00844C50" w:rsidP="00844C50">
            <w:r w:rsidRPr="001E59C4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4C50" w:rsidRDefault="00844C50" w:rsidP="00844C50">
            <w:r w:rsidRPr="001E59C4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4C50" w:rsidRDefault="00844C50" w:rsidP="00844C50">
            <w:r w:rsidRPr="001E59C4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4C50" w:rsidRDefault="00844C50" w:rsidP="00844C50">
            <w:r w:rsidRPr="001E59C4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4C50" w:rsidRDefault="00844C50" w:rsidP="00844C50">
            <w:r w:rsidRPr="001E59C4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4C50" w:rsidRDefault="00844C50" w:rsidP="00844C50">
            <w:r w:rsidRPr="001E59C4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4C50" w:rsidRDefault="00844C50" w:rsidP="00844C50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:rsidR="00844C50" w:rsidTr="00844C50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44C50" w:rsidRDefault="00844C50" w:rsidP="00844C50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44C50" w:rsidRDefault="00844C50" w:rsidP="00844C50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4C50" w:rsidRDefault="00844C50" w:rsidP="00844C50">
            <w:r w:rsidRPr="001E59C4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4C50" w:rsidRDefault="00844C50" w:rsidP="00844C50">
            <w:r w:rsidRPr="001E59C4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4C50" w:rsidRDefault="00844C50" w:rsidP="00844C50">
            <w:r w:rsidRPr="001E59C4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4C50" w:rsidRDefault="00844C50" w:rsidP="00844C50">
            <w:r w:rsidRPr="001E59C4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4C50" w:rsidRDefault="00844C50" w:rsidP="00844C50">
            <w:r w:rsidRPr="001E59C4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4C50" w:rsidRDefault="00844C50" w:rsidP="00844C50">
            <w:r w:rsidRPr="001E59C4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4C50" w:rsidRDefault="00844C50" w:rsidP="00844C50">
            <w:r w:rsidRPr="00922C1E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4C50" w:rsidRDefault="00844C50" w:rsidP="00844C50">
            <w:r w:rsidRPr="00922C1E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844C50" w:rsidTr="00844C50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44C50" w:rsidRDefault="00844C50" w:rsidP="00844C50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44C50" w:rsidRDefault="00844C50" w:rsidP="00844C50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4C50" w:rsidRDefault="00844C50" w:rsidP="00844C50">
            <w:r w:rsidRPr="001E59C4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4C50" w:rsidRDefault="00844C50" w:rsidP="00844C50">
            <w:r w:rsidRPr="001E59C4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4C50" w:rsidRDefault="00844C50" w:rsidP="00844C50">
            <w:r w:rsidRPr="001E59C4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4C50" w:rsidRDefault="00844C50" w:rsidP="00844C50">
            <w:r w:rsidRPr="001E59C4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4C50" w:rsidRDefault="00844C50" w:rsidP="00844C50">
            <w:r w:rsidRPr="001E59C4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4C50" w:rsidRDefault="00844C50" w:rsidP="00844C50">
            <w:r w:rsidRPr="001E59C4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4C50" w:rsidRDefault="00844C50" w:rsidP="00844C50">
            <w:r w:rsidRPr="00922C1E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4C50" w:rsidRDefault="00844C50" w:rsidP="00844C50">
            <w:r w:rsidRPr="00922C1E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844C50" w:rsidTr="00844C50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44C50" w:rsidRDefault="00844C50" w:rsidP="00844C50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44C50" w:rsidRDefault="00844C50" w:rsidP="00844C50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4C50" w:rsidRDefault="00844C50" w:rsidP="00844C50">
            <w:r w:rsidRPr="001E59C4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4C50" w:rsidRDefault="00844C50" w:rsidP="00844C50">
            <w:r w:rsidRPr="001E59C4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4C50" w:rsidRDefault="00844C50" w:rsidP="00844C50">
            <w:r w:rsidRPr="001E59C4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4C50" w:rsidRDefault="00844C50" w:rsidP="00844C50">
            <w:r w:rsidRPr="001E59C4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4C50" w:rsidRDefault="00844C50" w:rsidP="00844C50">
            <w:r w:rsidRPr="001E59C4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4C50" w:rsidRDefault="00844C50" w:rsidP="00844C50">
            <w:r w:rsidRPr="001E59C4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4C50" w:rsidRDefault="00844C50" w:rsidP="00844C50">
            <w:r w:rsidRPr="00922C1E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4C50" w:rsidRDefault="00844C50" w:rsidP="00844C50">
            <w:r w:rsidRPr="00922C1E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844C50" w:rsidTr="00844C50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44C50" w:rsidRDefault="00844C50" w:rsidP="00844C50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44C50" w:rsidRDefault="00844C50" w:rsidP="00844C50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4C50" w:rsidRDefault="00844C50" w:rsidP="00844C50">
            <w:r w:rsidRPr="001E59C4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4C50" w:rsidRDefault="00844C50" w:rsidP="00844C50">
            <w:r w:rsidRPr="001E59C4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4C50" w:rsidRDefault="00844C50" w:rsidP="00844C50">
            <w:r w:rsidRPr="001E59C4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4C50" w:rsidRDefault="00844C50" w:rsidP="00844C50">
            <w:r w:rsidRPr="001E59C4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4C50" w:rsidRDefault="00844C50" w:rsidP="00844C50">
            <w:r w:rsidRPr="001E59C4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4C50" w:rsidRDefault="00844C50" w:rsidP="00844C50">
            <w:r w:rsidRPr="001E59C4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4C50" w:rsidRDefault="00844C50" w:rsidP="00844C50">
            <w:r w:rsidRPr="00922C1E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4C50" w:rsidRDefault="00844C50" w:rsidP="00844C50">
            <w:r w:rsidRPr="00922C1E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844C50" w:rsidTr="00844C50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44C50" w:rsidRDefault="00844C50" w:rsidP="00844C50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44C50" w:rsidRDefault="00844C50" w:rsidP="00844C50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4C50" w:rsidRDefault="00844C50" w:rsidP="00844C50">
            <w:r w:rsidRPr="001E59C4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4C50" w:rsidRDefault="00844C50" w:rsidP="00844C50">
            <w:r w:rsidRPr="001E59C4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4C50" w:rsidRDefault="00844C50" w:rsidP="00844C50">
            <w:r w:rsidRPr="001E59C4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4C50" w:rsidRDefault="00844C50" w:rsidP="00844C50">
            <w:r w:rsidRPr="001E59C4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4C50" w:rsidRDefault="00844C50" w:rsidP="00844C50">
            <w:r w:rsidRPr="001E59C4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4C50" w:rsidRDefault="00844C50" w:rsidP="00844C50">
            <w:r w:rsidRPr="001E59C4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4C50" w:rsidRDefault="00844C50" w:rsidP="00844C50">
            <w:r w:rsidRPr="00922C1E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4C50" w:rsidRDefault="00844C50" w:rsidP="00844C50">
            <w:r w:rsidRPr="00922C1E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844C50" w:rsidTr="00844C50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44C50" w:rsidRDefault="00844C50" w:rsidP="00844C50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44C50" w:rsidRDefault="00844C50" w:rsidP="00844C50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4C50" w:rsidRDefault="00844C50" w:rsidP="00844C50">
            <w:r w:rsidRPr="001E59C4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4C50" w:rsidRDefault="00844C50" w:rsidP="00844C50">
            <w:r w:rsidRPr="001E59C4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4C50" w:rsidRDefault="00844C50" w:rsidP="00844C50">
            <w:r w:rsidRPr="001E59C4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4C50" w:rsidRDefault="00844C50" w:rsidP="00844C50">
            <w:r w:rsidRPr="001E59C4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4C50" w:rsidRDefault="00844C50" w:rsidP="00844C50">
            <w:r w:rsidRPr="001E59C4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4C50" w:rsidRDefault="00844C50" w:rsidP="00844C50">
            <w:r w:rsidRPr="001E59C4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4C50" w:rsidRDefault="00844C50" w:rsidP="00844C50">
            <w:r w:rsidRPr="00922C1E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4C50" w:rsidRDefault="00844C50" w:rsidP="00844C50">
            <w:r w:rsidRPr="00922C1E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844C50" w:rsidTr="00844C50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44C50" w:rsidRDefault="00844C50" w:rsidP="00844C50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44C50" w:rsidRDefault="00844C50" w:rsidP="00844C50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4C50" w:rsidRDefault="00844C50" w:rsidP="00844C50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4C50" w:rsidRDefault="00844C50" w:rsidP="00844C50">
            <w:r w:rsidRPr="00F2182B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4C50" w:rsidRDefault="00844C50" w:rsidP="00844C50">
            <w:r w:rsidRPr="00F2182B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4C50" w:rsidRDefault="00844C50" w:rsidP="00844C50">
            <w:r w:rsidRPr="00F2182B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4C50" w:rsidRDefault="00844C50" w:rsidP="00844C50">
            <w:r w:rsidRPr="00F2182B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4C50" w:rsidRDefault="00844C50" w:rsidP="00844C50">
            <w:r w:rsidRPr="00F2182B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4C50" w:rsidRDefault="00844C50" w:rsidP="00844C50">
            <w:r w:rsidRPr="00F2182B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4C50" w:rsidRDefault="00844C50" w:rsidP="00844C50">
            <w:r w:rsidRPr="00F2182B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844C50" w:rsidTr="00844C50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44C50" w:rsidRDefault="00844C50" w:rsidP="00844C50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44C50" w:rsidRDefault="00844C50" w:rsidP="00844C50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4C50" w:rsidRDefault="00844C50" w:rsidP="00844C50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4C50" w:rsidRDefault="00844C50" w:rsidP="00844C50">
            <w:r w:rsidRPr="00F2182B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4C50" w:rsidRDefault="00844C50" w:rsidP="00844C50">
            <w:r w:rsidRPr="00F2182B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4C50" w:rsidRDefault="00844C50" w:rsidP="00844C50">
            <w:r w:rsidRPr="00F2182B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4C50" w:rsidRDefault="00844C50" w:rsidP="00844C50">
            <w:r w:rsidRPr="00F2182B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4C50" w:rsidRDefault="00844C50" w:rsidP="00844C50">
            <w:r w:rsidRPr="00F2182B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4C50" w:rsidRDefault="00844C50" w:rsidP="00844C50">
            <w:r w:rsidRPr="00F2182B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4C50" w:rsidRDefault="00844C50" w:rsidP="00844C50">
            <w:r w:rsidRPr="00F2182B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844C50" w:rsidTr="00844C50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44C50" w:rsidRDefault="00844C50" w:rsidP="00844C50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44C50" w:rsidRDefault="00844C50" w:rsidP="00844C50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4C50" w:rsidRDefault="00844C50" w:rsidP="00844C50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4C50" w:rsidRDefault="00844C50" w:rsidP="00844C50">
            <w:r w:rsidRPr="00F2182B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4C50" w:rsidRDefault="00844C50" w:rsidP="00844C50">
            <w:r w:rsidRPr="00F2182B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4C50" w:rsidRDefault="00844C50" w:rsidP="00844C50">
            <w:r w:rsidRPr="00F2182B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4C50" w:rsidRDefault="00844C50" w:rsidP="00844C50">
            <w:r w:rsidRPr="00F2182B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4C50" w:rsidRDefault="00844C50" w:rsidP="00844C50">
            <w:r w:rsidRPr="00F2182B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4C50" w:rsidRDefault="00844C50" w:rsidP="00844C50">
            <w:r w:rsidRPr="00F2182B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4C50" w:rsidRDefault="00844C50" w:rsidP="00844C50">
            <w:r w:rsidRPr="00F2182B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844C50" w:rsidTr="00844C50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44C50" w:rsidRDefault="00844C50" w:rsidP="00844C50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44C50" w:rsidRDefault="00844C50" w:rsidP="00844C50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4C50" w:rsidRDefault="00844C50" w:rsidP="00844C50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4C50" w:rsidRDefault="00844C50" w:rsidP="00844C50">
            <w:r w:rsidRPr="00F2182B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4C50" w:rsidRDefault="00844C50" w:rsidP="00844C50">
            <w:r w:rsidRPr="00F2182B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4C50" w:rsidRDefault="00844C50" w:rsidP="00844C50">
            <w:r w:rsidRPr="00F2182B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4C50" w:rsidRDefault="00844C50" w:rsidP="00844C50">
            <w:r w:rsidRPr="00F2182B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4C50" w:rsidRDefault="00844C50" w:rsidP="00844C50">
            <w:r w:rsidRPr="00F2182B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4C50" w:rsidRDefault="00844C50" w:rsidP="00844C50">
            <w:r w:rsidRPr="00F2182B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4C50" w:rsidRDefault="00844C50" w:rsidP="00844C50">
            <w:r w:rsidRPr="00F2182B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844C50" w:rsidTr="00844C50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44C50" w:rsidRDefault="00844C50" w:rsidP="00844C50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44C50" w:rsidRDefault="00844C50" w:rsidP="00844C50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4C50" w:rsidRDefault="00844C50" w:rsidP="00844C50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4C50" w:rsidRDefault="00844C50" w:rsidP="00844C50">
            <w:r w:rsidRPr="00F2182B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4C50" w:rsidRDefault="00844C50" w:rsidP="00844C50">
            <w:r w:rsidRPr="00F2182B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4C50" w:rsidRDefault="00844C50" w:rsidP="00844C50">
            <w:r w:rsidRPr="00F2182B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4C50" w:rsidRDefault="00844C50" w:rsidP="00844C50">
            <w:r w:rsidRPr="00F2182B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4C50" w:rsidRDefault="00844C50" w:rsidP="00844C50">
            <w:r w:rsidRPr="00F2182B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4C50" w:rsidRDefault="00844C50" w:rsidP="00844C50">
            <w:r w:rsidRPr="00F2182B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4C50" w:rsidRDefault="00844C50" w:rsidP="00844C50">
            <w:r w:rsidRPr="00F2182B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844C50" w:rsidTr="00844C50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44C50" w:rsidRDefault="00844C50" w:rsidP="00844C50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44C50" w:rsidRDefault="00844C50" w:rsidP="00844C50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4C50" w:rsidRDefault="00844C50" w:rsidP="00844C50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4C50" w:rsidRDefault="00844C50" w:rsidP="00844C50">
            <w:r w:rsidRPr="00F2182B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4C50" w:rsidRDefault="00844C50" w:rsidP="00844C50">
            <w:r w:rsidRPr="00F2182B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4C50" w:rsidRDefault="00844C50" w:rsidP="00844C50">
            <w:r w:rsidRPr="00F2182B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4C50" w:rsidRDefault="00844C50" w:rsidP="00844C50">
            <w:r w:rsidRPr="00F2182B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4C50" w:rsidRDefault="00844C50" w:rsidP="00844C50">
            <w:r w:rsidRPr="00F2182B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4C50" w:rsidRDefault="00844C50" w:rsidP="00844C50">
            <w:r w:rsidRPr="00F2182B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4C50" w:rsidRDefault="00844C50" w:rsidP="00844C50">
            <w:r w:rsidRPr="00F2182B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844C50" w:rsidTr="00844C50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44C50" w:rsidRDefault="00844C50" w:rsidP="00844C50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44C50" w:rsidRDefault="00844C50" w:rsidP="00844C50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4C50" w:rsidRDefault="00844C50" w:rsidP="00844C50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4C50" w:rsidRDefault="00844C50" w:rsidP="00844C50">
            <w:r w:rsidRPr="00F2182B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4C50" w:rsidRDefault="00844C50" w:rsidP="00844C50">
            <w:r w:rsidRPr="00F2182B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4C50" w:rsidRDefault="00844C50" w:rsidP="00844C50">
            <w:r w:rsidRPr="00F2182B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4C50" w:rsidRDefault="00844C50" w:rsidP="00844C50">
            <w:r w:rsidRPr="00F2182B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4C50" w:rsidRDefault="00844C50" w:rsidP="00844C50">
            <w:r w:rsidRPr="00F2182B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4C50" w:rsidRDefault="00844C50" w:rsidP="00844C50">
            <w:r w:rsidRPr="00F2182B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4C50" w:rsidRDefault="00844C50" w:rsidP="00844C50">
            <w:r w:rsidRPr="00F2182B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844C50" w:rsidTr="00844C50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44C50" w:rsidRDefault="00844C50" w:rsidP="00844C50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44C50" w:rsidRDefault="00844C50" w:rsidP="00844C50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4C50" w:rsidRDefault="00844C50" w:rsidP="00844C50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4C50" w:rsidRDefault="00844C50" w:rsidP="00844C50">
            <w:r w:rsidRPr="00F2182B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4C50" w:rsidRDefault="00844C50" w:rsidP="00844C50">
            <w:r w:rsidRPr="00F2182B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4C50" w:rsidRDefault="00844C50" w:rsidP="00844C50">
            <w:r w:rsidRPr="00F2182B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4C50" w:rsidRDefault="00844C50" w:rsidP="00844C50">
            <w:r w:rsidRPr="00F2182B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4C50" w:rsidRDefault="00844C50" w:rsidP="00844C50">
            <w:r w:rsidRPr="00F2182B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4C50" w:rsidRDefault="00844C50" w:rsidP="00844C50">
            <w:r w:rsidRPr="00F2182B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4C50" w:rsidRDefault="00844C50" w:rsidP="00844C50">
            <w:r w:rsidRPr="00F2182B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844C50" w:rsidTr="00844C50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44C50" w:rsidRDefault="00844C50" w:rsidP="00844C50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44C50" w:rsidRDefault="00844C50" w:rsidP="00844C50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4C50" w:rsidRDefault="00844C50" w:rsidP="00844C50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4C50" w:rsidRDefault="00844C50" w:rsidP="00844C50">
            <w:r w:rsidRPr="00F2182B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4C50" w:rsidRDefault="00844C50" w:rsidP="00844C50">
            <w:r w:rsidRPr="00F2182B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4C50" w:rsidRDefault="00844C50" w:rsidP="00844C50">
            <w:r w:rsidRPr="00F2182B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4C50" w:rsidRDefault="00844C50" w:rsidP="00844C50">
            <w:r w:rsidRPr="00F2182B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4C50" w:rsidRDefault="00844C50" w:rsidP="00844C50">
            <w:r w:rsidRPr="00F2182B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4C50" w:rsidRDefault="00844C50" w:rsidP="00844C50">
            <w:r w:rsidRPr="00F2182B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4C50" w:rsidRDefault="00844C50" w:rsidP="00844C50">
            <w:r w:rsidRPr="00F2182B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844C50" w:rsidTr="00844C50">
        <w:trPr>
          <w:trHeight w:val="779"/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44C50" w:rsidRDefault="00844C50" w:rsidP="00844C50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44C50" w:rsidRDefault="00844C50" w:rsidP="00844C50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44C50" w:rsidRDefault="00844C50" w:rsidP="00844C50">
            <w:pPr>
              <w:widowControl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4C50" w:rsidRDefault="00844C50" w:rsidP="00844C50">
            <w:r w:rsidRPr="00F2182B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4C50" w:rsidRDefault="00844C50" w:rsidP="00844C50">
            <w:r w:rsidRPr="00F2182B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4C50" w:rsidRDefault="00844C50" w:rsidP="00844C50">
            <w:r w:rsidRPr="00F2182B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4C50" w:rsidRDefault="00844C50" w:rsidP="00844C50">
            <w:r w:rsidRPr="00F2182B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4C50" w:rsidRDefault="00844C50" w:rsidP="00844C50">
            <w:r w:rsidRPr="00F2182B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4C50" w:rsidRDefault="00844C50" w:rsidP="00844C50">
            <w:r w:rsidRPr="00F2182B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4C50" w:rsidRDefault="00844C50" w:rsidP="00844C50">
            <w:r w:rsidRPr="00F2182B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844C50" w:rsidTr="00F5677E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44C50" w:rsidRDefault="00844C50" w:rsidP="00844C50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44C50" w:rsidRDefault="00844C50" w:rsidP="00844C50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（六）其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lastRenderedPageBreak/>
              <w:t>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44C50" w:rsidRDefault="00844C50" w:rsidP="00844C50">
            <w:pPr>
              <w:widowControl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lastRenderedPageBreak/>
              <w:t>1.申请人无正当理由逾期不补正、行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lastRenderedPageBreak/>
              <w:t>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4C50" w:rsidRDefault="00844C50" w:rsidP="00844C50">
            <w:r w:rsidRPr="00F2182B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lastRenderedPageBreak/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4C50" w:rsidRDefault="00844C50" w:rsidP="00844C50">
            <w:r w:rsidRPr="00F2182B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4C50" w:rsidRDefault="00844C50" w:rsidP="00844C50">
            <w:r w:rsidRPr="00F2182B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4C50" w:rsidRDefault="00844C50" w:rsidP="00844C50">
            <w:r w:rsidRPr="00F2182B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4C50" w:rsidRDefault="00844C50" w:rsidP="00844C50">
            <w:r w:rsidRPr="00F2182B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4C50" w:rsidRDefault="00844C50" w:rsidP="00844C50">
            <w:r w:rsidRPr="00F2182B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4C50" w:rsidRDefault="00844C50" w:rsidP="00844C50">
            <w:r w:rsidRPr="00F2182B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844C50" w:rsidTr="00F5677E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44C50" w:rsidRDefault="00844C50" w:rsidP="00844C50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44C50" w:rsidRDefault="00844C50" w:rsidP="00844C50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44C50" w:rsidRDefault="00844C50" w:rsidP="00844C50">
            <w:pPr>
              <w:widowControl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4C50" w:rsidRDefault="00844C50" w:rsidP="00844C50">
            <w:r w:rsidRPr="00F2182B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4C50" w:rsidRDefault="00844C50" w:rsidP="00844C50">
            <w:r w:rsidRPr="00F2182B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4C50" w:rsidRDefault="00844C50" w:rsidP="00844C50">
            <w:r w:rsidRPr="00F2182B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4C50" w:rsidRDefault="00844C50" w:rsidP="00844C50">
            <w:r w:rsidRPr="00F2182B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4C50" w:rsidRDefault="00844C50" w:rsidP="00844C50">
            <w:r w:rsidRPr="00F2182B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4C50" w:rsidRDefault="00844C50" w:rsidP="00844C50">
            <w:r w:rsidRPr="00F2182B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4C50" w:rsidRDefault="00844C50" w:rsidP="00844C50">
            <w:r w:rsidRPr="00F2182B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844C50" w:rsidTr="00F5677E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44C50" w:rsidRDefault="00844C50" w:rsidP="00844C50"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44C50" w:rsidRDefault="00844C50" w:rsidP="00844C50"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44C50" w:rsidRDefault="00844C50" w:rsidP="00844C50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4C50" w:rsidRDefault="00844C50" w:rsidP="00844C50">
            <w:r w:rsidRPr="00F2182B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4C50" w:rsidRDefault="00844C50" w:rsidP="00844C50">
            <w:r w:rsidRPr="00F2182B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4C50" w:rsidRDefault="00844C50" w:rsidP="00844C50">
            <w:r w:rsidRPr="00F2182B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4C50" w:rsidRDefault="00844C50" w:rsidP="00844C50">
            <w:r w:rsidRPr="00F2182B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4C50" w:rsidRDefault="00844C50" w:rsidP="00844C50">
            <w:r w:rsidRPr="00F2182B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4C50" w:rsidRDefault="00844C50" w:rsidP="00844C50">
            <w:r w:rsidRPr="00F2182B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44C50" w:rsidRDefault="00844C50" w:rsidP="00844C50">
            <w:r w:rsidRPr="00F2182B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4459A8" w:rsidTr="00844C50">
        <w:trPr>
          <w:jc w:val="center"/>
        </w:trPr>
        <w:tc>
          <w:tcPr>
            <w:tcW w:w="769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459A8" w:rsidRDefault="004459A8">
            <w:pPr>
              <w:rPr>
                <w:rFonts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459A8" w:rsidRDefault="00844C50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459A8" w:rsidRDefault="00844C50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459A8" w:rsidRDefault="00844C50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459A8" w:rsidRDefault="00E67615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  <w:r w:rsidR="00844C50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459A8" w:rsidRDefault="00E67615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  <w:r w:rsidR="00844C50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459A8" w:rsidRDefault="00844C50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 w:rsidR="00E67615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459A8" w:rsidRDefault="00E67615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  <w:r w:rsidR="00844C50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459A8" w:rsidRDefault="00844C50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2</w:t>
            </w:r>
          </w:p>
        </w:tc>
      </w:tr>
      <w:tr w:rsidR="004459A8" w:rsidTr="00844C50">
        <w:trPr>
          <w:jc w:val="center"/>
        </w:trPr>
        <w:tc>
          <w:tcPr>
            <w:tcW w:w="493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459A8" w:rsidRDefault="00844C50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459A8" w:rsidRDefault="00844C50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 w:rsidR="00E67615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459A8" w:rsidRDefault="00E67615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  <w:r w:rsidR="00844C50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459A8" w:rsidRDefault="00844C50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 w:rsidR="00E67615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459A8" w:rsidRDefault="00E67615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  <w:r w:rsidR="00844C50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459A8" w:rsidRDefault="00E67615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  <w:r w:rsidR="00844C50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459A8" w:rsidRDefault="00E67615"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  <w:r w:rsidR="00844C50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459A8" w:rsidRDefault="00E67615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0</w:t>
            </w:r>
          </w:p>
        </w:tc>
      </w:tr>
    </w:tbl>
    <w:p w:rsidR="004459A8" w:rsidRDefault="004459A8">
      <w:pPr>
        <w:widowControl/>
        <w:shd w:val="clear" w:color="auto" w:fill="FFFFFF"/>
        <w:jc w:val="center"/>
        <w:rPr>
          <w:rFonts w:ascii="宋体" w:eastAsia="宋体" w:hAnsi="宋体" w:cs="宋体"/>
          <w:color w:val="333333"/>
          <w:sz w:val="19"/>
          <w:szCs w:val="19"/>
        </w:rPr>
      </w:pPr>
    </w:p>
    <w:p w:rsidR="004459A8" w:rsidRDefault="00844C50">
      <w:pPr>
        <w:pStyle w:val="a3"/>
        <w:widowControl/>
        <w:shd w:val="clear" w:color="auto" w:fill="FFFFFF"/>
        <w:spacing w:beforeAutospacing="0" w:afterAutospacing="0"/>
        <w:ind w:firstLine="420"/>
        <w:jc w:val="both"/>
        <w:rPr>
          <w:rFonts w:ascii="宋体" w:eastAsia="宋体" w:hAnsi="宋体" w:cs="宋体"/>
          <w:color w:val="333333"/>
          <w:sz w:val="19"/>
          <w:szCs w:val="19"/>
        </w:rPr>
      </w:pPr>
      <w:r>
        <w:rPr>
          <w:rFonts w:ascii="宋体" w:eastAsia="宋体" w:hAnsi="宋体" w:cs="宋体" w:hint="eastAsia"/>
          <w:b/>
          <w:bCs/>
          <w:color w:val="333333"/>
          <w:sz w:val="19"/>
          <w:szCs w:val="19"/>
          <w:shd w:val="clear" w:color="auto" w:fill="FFFFFF"/>
        </w:rPr>
        <w:t>四、政府信息公开行政复议、行政诉讼情况</w:t>
      </w:r>
    </w:p>
    <w:p w:rsidR="004459A8" w:rsidRDefault="004459A8">
      <w:pPr>
        <w:widowControl/>
        <w:shd w:val="clear" w:color="auto" w:fill="FFFFFF"/>
        <w:jc w:val="center"/>
        <w:rPr>
          <w:rFonts w:ascii="宋体" w:eastAsia="宋体" w:hAnsi="宋体" w:cs="宋体"/>
          <w:color w:val="333333"/>
          <w:sz w:val="19"/>
          <w:szCs w:val="19"/>
        </w:rPr>
      </w:pPr>
    </w:p>
    <w:tbl>
      <w:tblPr>
        <w:tblW w:w="9748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"/>
        <w:gridCol w:w="650"/>
        <w:gridCol w:w="650"/>
        <w:gridCol w:w="650"/>
        <w:gridCol w:w="650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:rsidR="004459A8" w:rsidTr="00844C50">
        <w:trPr>
          <w:jc w:val="center"/>
        </w:trPr>
        <w:tc>
          <w:tcPr>
            <w:tcW w:w="32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9A8" w:rsidRDefault="00844C50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9A8" w:rsidRDefault="00844C50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 w:rsidR="004459A8" w:rsidTr="00844C50">
        <w:trPr>
          <w:jc w:val="center"/>
        </w:trPr>
        <w:tc>
          <w:tcPr>
            <w:tcW w:w="6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9A8" w:rsidRDefault="00844C50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9A8" w:rsidRDefault="00844C50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纠正</w:t>
            </w:r>
          </w:p>
        </w:tc>
        <w:tc>
          <w:tcPr>
            <w:tcW w:w="6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9A8" w:rsidRDefault="00844C50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结果</w:t>
            </w:r>
          </w:p>
        </w:tc>
        <w:tc>
          <w:tcPr>
            <w:tcW w:w="6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9A8" w:rsidRDefault="00844C50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审结</w:t>
            </w:r>
          </w:p>
        </w:tc>
        <w:tc>
          <w:tcPr>
            <w:tcW w:w="6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9A8" w:rsidRDefault="00844C50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9A8" w:rsidRDefault="00844C50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9A8" w:rsidRDefault="00844C50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 w:rsidR="004459A8" w:rsidTr="00844C50">
        <w:trPr>
          <w:jc w:val="center"/>
        </w:trPr>
        <w:tc>
          <w:tcPr>
            <w:tcW w:w="65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9A8" w:rsidRDefault="004459A8">
            <w:pPr>
              <w:rPr>
                <w:rFonts w:ascii="宋体"/>
                <w:sz w:val="24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9A8" w:rsidRDefault="004459A8">
            <w:pPr>
              <w:rPr>
                <w:rFonts w:ascii="宋体"/>
                <w:sz w:val="24"/>
              </w:rPr>
            </w:pPr>
          </w:p>
        </w:tc>
        <w:tc>
          <w:tcPr>
            <w:tcW w:w="6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9A8" w:rsidRDefault="004459A8">
            <w:pPr>
              <w:rPr>
                <w:rFonts w:ascii="宋体"/>
                <w:sz w:val="24"/>
              </w:rPr>
            </w:pPr>
          </w:p>
        </w:tc>
        <w:tc>
          <w:tcPr>
            <w:tcW w:w="6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9A8" w:rsidRDefault="004459A8">
            <w:pPr>
              <w:rPr>
                <w:rFonts w:ascii="宋体"/>
                <w:sz w:val="24"/>
              </w:rPr>
            </w:pPr>
          </w:p>
        </w:tc>
        <w:tc>
          <w:tcPr>
            <w:tcW w:w="6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9A8" w:rsidRDefault="004459A8">
            <w:pPr>
              <w:rPr>
                <w:rFonts w:ascii="宋体"/>
                <w:sz w:val="24"/>
              </w:rPr>
            </w:pP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9A8" w:rsidRDefault="00844C50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维持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9A8" w:rsidRDefault="00844C50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纠正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9A8" w:rsidRDefault="00844C50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结果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9A8" w:rsidRDefault="00844C50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审结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9A8" w:rsidRDefault="00844C50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9A8" w:rsidRDefault="00844C50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维持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9A8" w:rsidRDefault="00844C50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纠正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9A8" w:rsidRDefault="00844C50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结果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9A8" w:rsidRDefault="00844C50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审结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59A8" w:rsidRDefault="00844C50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:rsidR="00844C50" w:rsidTr="00844C50">
        <w:trPr>
          <w:trHeight w:val="672"/>
          <w:jc w:val="center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44C50" w:rsidRDefault="00844C50" w:rsidP="00844C50">
            <w:pPr>
              <w:widowControl/>
              <w:jc w:val="center"/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4C50" w:rsidRDefault="00844C50" w:rsidP="00844C50">
            <w:r w:rsidRPr="00880D25"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  <w:r w:rsidRPr="00880D25"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4C50" w:rsidRDefault="00844C50" w:rsidP="00844C50">
            <w:r w:rsidRPr="00880D25"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  <w:r w:rsidRPr="00880D25"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4C50" w:rsidRDefault="00844C50" w:rsidP="00844C50">
            <w:r w:rsidRPr="00880D25"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  <w:r w:rsidRPr="00880D25"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4C50" w:rsidRDefault="00844C50" w:rsidP="00844C50">
            <w:r w:rsidRPr="00880D25"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  <w:r w:rsidRPr="00880D25"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4C50" w:rsidRDefault="00844C50" w:rsidP="00844C50">
            <w:r w:rsidRPr="00880D25"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  <w:r w:rsidRPr="00880D25"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4C50" w:rsidRDefault="00844C50" w:rsidP="00844C50">
            <w:r w:rsidRPr="00880D25"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  <w:r w:rsidRPr="00880D25"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4C50" w:rsidRDefault="00844C50" w:rsidP="00844C50">
            <w:r w:rsidRPr="00880D25"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  <w:r w:rsidRPr="00880D25"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4C50" w:rsidRDefault="00844C50" w:rsidP="00844C50">
            <w:r w:rsidRPr="00880D25"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  <w:r w:rsidRPr="00880D25"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4C50" w:rsidRDefault="00844C50" w:rsidP="00844C50">
            <w:r w:rsidRPr="00880D25"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  <w:r w:rsidRPr="00880D25"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4C50" w:rsidRDefault="00844C50" w:rsidP="00844C50">
            <w:r w:rsidRPr="00880D25"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  <w:r w:rsidRPr="00880D25"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4C50" w:rsidRDefault="00844C50" w:rsidP="00844C50">
            <w:r w:rsidRPr="00880D25"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  <w:r w:rsidRPr="00880D25"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4C50" w:rsidRDefault="00844C50" w:rsidP="00844C50">
            <w:r w:rsidRPr="00880D25"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  <w:r w:rsidRPr="00880D25"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4C50" w:rsidRDefault="00844C50" w:rsidP="00844C50">
            <w:r w:rsidRPr="00880D25"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  <w:r w:rsidRPr="00880D25"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4C50" w:rsidRDefault="00844C50" w:rsidP="00844C50">
            <w:r w:rsidRPr="00880D25"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  <w:r w:rsidRPr="00880D25"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 </w:t>
            </w:r>
          </w:p>
        </w:tc>
      </w:tr>
    </w:tbl>
    <w:p w:rsidR="004459A8" w:rsidRDefault="004459A8">
      <w:pPr>
        <w:widowControl/>
        <w:jc w:val="left"/>
      </w:pPr>
    </w:p>
    <w:p w:rsidR="004459A8" w:rsidRPr="00AB2A6F" w:rsidRDefault="00844C50">
      <w:pPr>
        <w:pStyle w:val="a3"/>
        <w:widowControl/>
        <w:shd w:val="clear" w:color="auto" w:fill="FFFFFF"/>
        <w:spacing w:beforeAutospacing="0" w:afterAutospacing="0"/>
        <w:ind w:firstLine="420"/>
        <w:jc w:val="both"/>
        <w:rPr>
          <w:rFonts w:ascii="仿宋" w:eastAsia="仿宋" w:hAnsi="仿宋" w:cs="宋体"/>
          <w:color w:val="333333"/>
          <w:sz w:val="32"/>
          <w:szCs w:val="32"/>
        </w:rPr>
      </w:pPr>
      <w:r w:rsidRPr="00AB2A6F">
        <w:rPr>
          <w:rFonts w:ascii="仿宋" w:eastAsia="仿宋" w:hAnsi="仿宋" w:cs="宋体" w:hint="eastAsia"/>
          <w:b/>
          <w:bCs/>
          <w:color w:val="333333"/>
          <w:sz w:val="32"/>
          <w:szCs w:val="32"/>
          <w:shd w:val="clear" w:color="auto" w:fill="FFFFFF"/>
        </w:rPr>
        <w:t>五、存在的主要问题及改进情况</w:t>
      </w:r>
    </w:p>
    <w:p w:rsidR="00451147" w:rsidRPr="00AB2A6F" w:rsidRDefault="00451147" w:rsidP="00451147">
      <w:pPr>
        <w:pStyle w:val="15"/>
        <w:shd w:val="clear" w:color="auto" w:fill="FFFFFF"/>
        <w:spacing w:before="0" w:beforeAutospacing="0" w:after="0" w:afterAutospacing="0" w:line="450" w:lineRule="atLeast"/>
        <w:ind w:firstLine="640"/>
        <w:rPr>
          <w:rFonts w:ascii="仿宋" w:eastAsia="仿宋" w:hAnsi="仿宋"/>
          <w:color w:val="333333"/>
          <w:sz w:val="32"/>
          <w:szCs w:val="32"/>
        </w:rPr>
      </w:pPr>
      <w:r w:rsidRPr="00AB2A6F">
        <w:rPr>
          <w:rFonts w:ascii="仿宋" w:eastAsia="仿宋" w:hAnsi="仿宋" w:hint="eastAsia"/>
          <w:color w:val="6D7279"/>
          <w:sz w:val="32"/>
          <w:szCs w:val="32"/>
        </w:rPr>
        <w:t>202</w:t>
      </w:r>
      <w:r w:rsidRPr="00AB2A6F">
        <w:rPr>
          <w:rFonts w:ascii="仿宋" w:eastAsia="仿宋" w:hAnsi="仿宋"/>
          <w:color w:val="6D7279"/>
          <w:sz w:val="32"/>
          <w:szCs w:val="32"/>
        </w:rPr>
        <w:t>1</w:t>
      </w:r>
      <w:r w:rsidRPr="00AB2A6F">
        <w:rPr>
          <w:rFonts w:ascii="仿宋" w:eastAsia="仿宋" w:hAnsi="仿宋" w:hint="eastAsia"/>
          <w:color w:val="6D7279"/>
          <w:sz w:val="32"/>
          <w:szCs w:val="32"/>
        </w:rPr>
        <w:t>年，我局政务公开工作取得了一定的成绩，但仍然存在一些不足和问题：一是信息公开的载体和形式还需要进一步丰富；二是政府信息公开的内容有待完善。</w:t>
      </w:r>
    </w:p>
    <w:p w:rsidR="00451147" w:rsidRPr="00AB2A6F" w:rsidRDefault="00451147" w:rsidP="00451147">
      <w:pPr>
        <w:pStyle w:val="p"/>
        <w:shd w:val="clear" w:color="auto" w:fill="FFFFFF"/>
        <w:spacing w:before="0" w:beforeAutospacing="0" w:after="0" w:afterAutospacing="0" w:line="450" w:lineRule="atLeast"/>
        <w:ind w:firstLine="640"/>
        <w:jc w:val="both"/>
        <w:rPr>
          <w:rFonts w:ascii="仿宋" w:eastAsia="仿宋" w:hAnsi="仿宋"/>
          <w:color w:val="333333"/>
          <w:sz w:val="32"/>
          <w:szCs w:val="32"/>
        </w:rPr>
      </w:pPr>
      <w:r w:rsidRPr="00AB2A6F">
        <w:rPr>
          <w:rFonts w:ascii="仿宋" w:eastAsia="仿宋" w:hAnsi="仿宋" w:hint="eastAsia"/>
          <w:color w:val="6D7279"/>
          <w:sz w:val="32"/>
          <w:szCs w:val="32"/>
        </w:rPr>
        <w:t>202</w:t>
      </w:r>
      <w:r w:rsidRPr="00AB2A6F">
        <w:rPr>
          <w:rFonts w:ascii="仿宋" w:eastAsia="仿宋" w:hAnsi="仿宋"/>
          <w:color w:val="6D7279"/>
          <w:sz w:val="32"/>
          <w:szCs w:val="32"/>
        </w:rPr>
        <w:t>2</w:t>
      </w:r>
      <w:r w:rsidRPr="00AB2A6F">
        <w:rPr>
          <w:rFonts w:ascii="仿宋" w:eastAsia="仿宋" w:hAnsi="仿宋" w:hint="eastAsia"/>
          <w:color w:val="6D7279"/>
          <w:sz w:val="32"/>
          <w:szCs w:val="32"/>
        </w:rPr>
        <w:t>年我局将继续大力推进政府信息公开工作，进一步加强领导，完成信息公开机制，不断提高信息更新效率，争取在政府信息公开工作上取得更显著的成绩。</w:t>
      </w:r>
    </w:p>
    <w:p w:rsidR="00451147" w:rsidRPr="00AB2A6F" w:rsidRDefault="00451147" w:rsidP="00451147">
      <w:pPr>
        <w:pStyle w:val="p"/>
        <w:shd w:val="clear" w:color="auto" w:fill="FFFFFF"/>
        <w:spacing w:before="0" w:beforeAutospacing="0" w:after="0" w:afterAutospacing="0" w:line="450" w:lineRule="atLeast"/>
        <w:ind w:firstLine="643"/>
        <w:jc w:val="both"/>
        <w:rPr>
          <w:rFonts w:ascii="仿宋" w:eastAsia="仿宋" w:hAnsi="仿宋"/>
          <w:color w:val="333333"/>
          <w:sz w:val="32"/>
          <w:szCs w:val="32"/>
        </w:rPr>
      </w:pPr>
      <w:r w:rsidRPr="00AB2A6F">
        <w:rPr>
          <w:rFonts w:ascii="仿宋" w:eastAsia="仿宋" w:hAnsi="仿宋" w:hint="eastAsia"/>
          <w:b/>
          <w:bCs/>
          <w:color w:val="6D7279"/>
          <w:sz w:val="32"/>
          <w:szCs w:val="32"/>
        </w:rPr>
        <w:t>六、</w:t>
      </w:r>
      <w:r w:rsidRPr="00AB2A6F">
        <w:rPr>
          <w:rFonts w:ascii="仿宋" w:eastAsia="仿宋" w:hAnsi="仿宋" w:hint="eastAsia"/>
          <w:b/>
          <w:bCs/>
          <w:color w:val="6A757F"/>
          <w:sz w:val="32"/>
          <w:szCs w:val="32"/>
        </w:rPr>
        <w:t>其他需要报告的事项</w:t>
      </w:r>
    </w:p>
    <w:p w:rsidR="004459A8" w:rsidRPr="00AB2A6F" w:rsidRDefault="00451147" w:rsidP="00AB2A6F">
      <w:pPr>
        <w:pStyle w:val="p"/>
        <w:shd w:val="clear" w:color="auto" w:fill="FFFFFF"/>
        <w:spacing w:before="0" w:beforeAutospacing="0" w:after="0" w:afterAutospacing="0" w:line="450" w:lineRule="atLeast"/>
        <w:ind w:firstLine="640"/>
        <w:jc w:val="both"/>
        <w:rPr>
          <w:rFonts w:ascii="仿宋" w:eastAsia="仿宋" w:hAnsi="仿宋"/>
          <w:color w:val="333333"/>
          <w:sz w:val="32"/>
          <w:szCs w:val="32"/>
        </w:rPr>
      </w:pPr>
      <w:r w:rsidRPr="00AB2A6F">
        <w:rPr>
          <w:rFonts w:ascii="仿宋" w:eastAsia="仿宋" w:hAnsi="仿宋" w:hint="eastAsia"/>
          <w:color w:val="6D7279"/>
          <w:sz w:val="32"/>
          <w:szCs w:val="32"/>
        </w:rPr>
        <w:t>无其他需要报告的事项。</w:t>
      </w:r>
    </w:p>
    <w:sectPr w:rsidR="004459A8" w:rsidRPr="00AB2A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575" w:rsidRDefault="00D03575" w:rsidP="00E67615">
      <w:r>
        <w:separator/>
      </w:r>
    </w:p>
  </w:endnote>
  <w:endnote w:type="continuationSeparator" w:id="0">
    <w:p w:rsidR="00D03575" w:rsidRDefault="00D03575" w:rsidP="00E67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575" w:rsidRDefault="00D03575" w:rsidP="00E67615">
      <w:r>
        <w:separator/>
      </w:r>
    </w:p>
  </w:footnote>
  <w:footnote w:type="continuationSeparator" w:id="0">
    <w:p w:rsidR="00D03575" w:rsidRDefault="00D03575" w:rsidP="00E676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053E8E"/>
    <w:multiLevelType w:val="hybridMultilevel"/>
    <w:tmpl w:val="F2123494"/>
    <w:lvl w:ilvl="0" w:tplc="6AFCB7B4">
      <w:start w:val="1"/>
      <w:numFmt w:val="japaneseCounting"/>
      <w:lvlText w:val="%1、"/>
      <w:lvlJc w:val="left"/>
      <w:pPr>
        <w:ind w:left="13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0" w:hanging="420"/>
      </w:pPr>
    </w:lvl>
    <w:lvl w:ilvl="2" w:tplc="0409001B" w:tentative="1">
      <w:start w:val="1"/>
      <w:numFmt w:val="lowerRoman"/>
      <w:lvlText w:val="%3."/>
      <w:lvlJc w:val="right"/>
      <w:pPr>
        <w:ind w:left="1880" w:hanging="420"/>
      </w:pPr>
    </w:lvl>
    <w:lvl w:ilvl="3" w:tplc="0409000F" w:tentative="1">
      <w:start w:val="1"/>
      <w:numFmt w:val="decimal"/>
      <w:lvlText w:val="%4."/>
      <w:lvlJc w:val="left"/>
      <w:pPr>
        <w:ind w:left="2300" w:hanging="420"/>
      </w:pPr>
    </w:lvl>
    <w:lvl w:ilvl="4" w:tplc="04090019" w:tentative="1">
      <w:start w:val="1"/>
      <w:numFmt w:val="lowerLetter"/>
      <w:lvlText w:val="%5)"/>
      <w:lvlJc w:val="left"/>
      <w:pPr>
        <w:ind w:left="2720" w:hanging="420"/>
      </w:pPr>
    </w:lvl>
    <w:lvl w:ilvl="5" w:tplc="0409001B" w:tentative="1">
      <w:start w:val="1"/>
      <w:numFmt w:val="lowerRoman"/>
      <w:lvlText w:val="%6."/>
      <w:lvlJc w:val="right"/>
      <w:pPr>
        <w:ind w:left="3140" w:hanging="420"/>
      </w:pPr>
    </w:lvl>
    <w:lvl w:ilvl="6" w:tplc="0409000F" w:tentative="1">
      <w:start w:val="1"/>
      <w:numFmt w:val="decimal"/>
      <w:lvlText w:val="%7."/>
      <w:lvlJc w:val="left"/>
      <w:pPr>
        <w:ind w:left="3560" w:hanging="420"/>
      </w:pPr>
    </w:lvl>
    <w:lvl w:ilvl="7" w:tplc="04090019" w:tentative="1">
      <w:start w:val="1"/>
      <w:numFmt w:val="lowerLetter"/>
      <w:lvlText w:val="%8)"/>
      <w:lvlJc w:val="left"/>
      <w:pPr>
        <w:ind w:left="3980" w:hanging="420"/>
      </w:pPr>
    </w:lvl>
    <w:lvl w:ilvl="8" w:tplc="0409001B" w:tentative="1">
      <w:start w:val="1"/>
      <w:numFmt w:val="lowerRoman"/>
      <w:lvlText w:val="%9."/>
      <w:lvlJc w:val="right"/>
      <w:pPr>
        <w:ind w:left="44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491309"/>
    <w:rsid w:val="00267299"/>
    <w:rsid w:val="004459A8"/>
    <w:rsid w:val="00451147"/>
    <w:rsid w:val="00466375"/>
    <w:rsid w:val="00476B8D"/>
    <w:rsid w:val="00521256"/>
    <w:rsid w:val="00522AA1"/>
    <w:rsid w:val="007464F3"/>
    <w:rsid w:val="00844C50"/>
    <w:rsid w:val="0095162D"/>
    <w:rsid w:val="00AB2A6F"/>
    <w:rsid w:val="00D03575"/>
    <w:rsid w:val="00D32730"/>
    <w:rsid w:val="00E67615"/>
    <w:rsid w:val="00EC5CDA"/>
    <w:rsid w:val="00F079AA"/>
    <w:rsid w:val="5F49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9CDEE9"/>
  <w15:docId w15:val="{B3243354-D55D-40CC-8670-9C40AF50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a5"/>
    <w:rsid w:val="00E676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E6761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E676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E67615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5">
    <w:name w:val="15"/>
    <w:basedOn w:val="a"/>
    <w:rsid w:val="0045114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p">
    <w:name w:val="p"/>
    <w:basedOn w:val="a"/>
    <w:rsid w:val="0045114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8">
    <w:name w:val="List Paragraph"/>
    <w:basedOn w:val="a"/>
    <w:uiPriority w:val="99"/>
    <w:rsid w:val="00EC5CD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83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4</Pages>
  <Words>356</Words>
  <Characters>2031</Characters>
  <Application>Microsoft Office Word</Application>
  <DocSecurity>0</DocSecurity>
  <Lines>16</Lines>
  <Paragraphs>4</Paragraphs>
  <ScaleCrop>false</ScaleCrop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dcterms:created xsi:type="dcterms:W3CDTF">2021-12-03T00:57:00Z</dcterms:created>
  <dcterms:modified xsi:type="dcterms:W3CDTF">2022-01-25T01:29:00Z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A0A1E53DC2FF4EA1AA90A54CDF53E849</vt:lpwstr>
  </property>
</Properties>
</file>