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域政发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仿宋" w:eastAsia="仿宋_GB2312"/>
          <w:sz w:val="32"/>
          <w:szCs w:val="32"/>
        </w:rPr>
        <w:t>2020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]30</w:t>
      </w:r>
      <w:r>
        <w:rPr>
          <w:rFonts w:hint="eastAsia" w:ascii="仿宋_GB2312" w:hAnsi="仿宋" w:eastAsia="仿宋_GB2312" w:cs="仿宋_GB2312"/>
          <w:sz w:val="32"/>
          <w:szCs w:val="32"/>
        </w:rPr>
        <w:t>号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博山区域城镇人民政府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关于印发《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博山区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域城镇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关于全面推行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路长（街长）制促进精细管理大提升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的指导意见》的通知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cs="方正小标宋简体" w:asciiTheme="majorEastAsia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left"/>
        <w:textAlignment w:val="auto"/>
        <w:rPr>
          <w:rFonts w:ascii="仿宋_GB2312" w:hAnsi="方正小标宋简体" w:eastAsia="仿宋_GB2312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简体" w:eastAsia="仿宋_GB2312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方正小标宋简体" w:eastAsia="仿宋_GB2312" w:cs="方正小标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村（社区）</w:t>
      </w:r>
      <w:r>
        <w:rPr>
          <w:rFonts w:hint="eastAsia" w:ascii="仿宋_GB2312" w:hAnsi="方正小标宋简体" w:eastAsia="仿宋_GB2312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 w:cs="方正小标宋简体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博山区</w:t>
      </w:r>
      <w:r>
        <w:rPr>
          <w:rFonts w:hint="eastAsia" w:ascii="仿宋_GB2312" w:hAnsi="方正小标宋简体" w:cs="方正小标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域城镇</w:t>
      </w:r>
      <w:r>
        <w:rPr>
          <w:rFonts w:hint="eastAsia" w:ascii="仿宋_GB2312" w:hAnsi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关于全面推行路长（街长）制促进精细管理大提升的指导意见》已经</w:t>
      </w:r>
      <w:r>
        <w:rPr>
          <w:rFonts w:hint="eastAsia" w:ascii="仿宋_GB2312" w:hAnsi="方正小标宋简体" w:cs="方正小标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镇党委</w:t>
      </w:r>
      <w:r>
        <w:rPr>
          <w:rFonts w:hint="eastAsia" w:ascii="仿宋_GB2312" w:hAnsi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、政府同意，现印发给你们，请认真抓好贯彻落实。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371"/>
          <w:tab w:val="left" w:pos="7513"/>
          <w:tab w:val="left" w:pos="7655"/>
        </w:tabs>
        <w:kinsoku/>
        <w:wordWrap/>
        <w:overflowPunct/>
        <w:topLinePunct w:val="0"/>
        <w:autoSpaceDE/>
        <w:autoSpaceDN/>
        <w:bidi w:val="0"/>
        <w:spacing w:line="576" w:lineRule="exact"/>
        <w:ind w:firstLine="480" w:firstLineChars="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博山区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域城镇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关于全面推行路长（街长）制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促进精细管理大提升的指导意见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ascii="仿宋_GB2312" w:eastAsia="仿宋_GB2312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《博山区关于全面推行路长（街长）制促进精细管理大提升的指导意见》及城乡环境大整治精细管理大提升行动的部署要求，为建立路域环境管控长效机制，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镇党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委、政府决定在全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范围内推行路长（街长）制管理模式，特制定指导意见如下：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黑体" w:eastAsia="黑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（一）指导思想。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打造“生态、洁净、整齐、美丽”的城乡环境为目标，聚焦解决路域环境方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面存在的脏乱差、管理粗放、长效机制不落实等突出问题，建立区、镇、村（社区）三级路长（街长）组织体系，开展净化、序化、亮化、绿化、美化“五化”提升行动，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城乡路域环境一年大变样、两年彻底转变，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构建责任明确、协调有序、监管有力的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长效管理机制，为建设高品质全域公园城市贡献力量。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（二）实施范围。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全镇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区域范围内所有高速公路、国道、省道、县乡路、农村路以及城市道路、城乡结合部道路等路域环境治理，全部实行路长（街长）制管理。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（三）工作目标。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2020年4月底前，“路长（街长）制”管理模式全面推开。重点抓好宣传发动，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各村（社区）和镇有关部门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迅速行动，周密组织，狠抓落实，率先在国省道和城区主次干道实行“路长（街长）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制”管理。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2020年6月底前，“路长（街长）制”管理有效运转。重点抓好路域环境“五化”提升行动，持续加大治尘、治脏、治乱力度，使“路长（街长）制”管理各项任务落到实处，做到责任无空白、监管无盲区。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2020年12月底前，“路长（街长）制”管理大见成效。重点抓好整治成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果巩固提升，落实长效管理责任，促进城乡环境大整治精细管理大提升行动取得显著效果，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城乡环境焕然一新，广大群众满意度明显提高。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黑体" w:eastAsia="黑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二、架构</w:t>
      </w:r>
      <w:r>
        <w:rPr>
          <w:rFonts w:ascii="黑体" w:eastAsia="黑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（一）建立区、镇、村（社区）三级路长（街长）组织架构。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hAnsiTheme="minorEastAsia"/>
          <w:sz w:val="32"/>
          <w:szCs w:val="32"/>
        </w:rPr>
        <w:t>区级总路长（街长）由区委书记、区长、区委、人大、政府、政协班子领导同志担任区级路长（街长）。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对辖区内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高速公路、普通国省道、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城市主次干道、城乡结合部道路、县乡路等路域环境每周督导检查不少于一次</w:t>
      </w:r>
      <w:r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2.镇党委书记、镇长以及科级</w:t>
      </w:r>
      <w:r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干部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担任镇级路长（街长）。对辖区内县乡道、城市支路、背街小巷、农村路、连村路等路域环境每周上路巡查不少于两次</w:t>
      </w:r>
      <w:r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村（社区）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担任村内路、社区路的路长（街长）。对村道、村内路、社区路及辖区环境每天巡查不少于一</w:t>
      </w:r>
      <w:r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（二）设置区、镇二级路长（街长）制办公室。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区级路长（街长）制办公室分别设在区交通运输局和区综合行政执法局。区交通运输局负责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全镇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高速公路和国省道、县乡路、农村路的路长制管理工作，区综合行政执法局负责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全镇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城市道路、城乡结合部道路的街长制管理工作。区政府分管交通运输和城市管理工作的副区长任办公室主任，区交通运输局局长、区综合行政执法局</w:t>
      </w:r>
      <w:r>
        <w:rPr>
          <w:rFonts w:hint="eastAsia" w:ascii="仿宋_GB2312" w:eastAsia="仿宋_GB2312" w:hAnsiTheme="minorEastAsia"/>
          <w:sz w:val="32"/>
          <w:szCs w:val="32"/>
        </w:rPr>
        <w:t>局长、区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公路事业服务中心主任、区市政园林环卫服务中心主任任办公室常务副主任。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镇相应设立路长（街长）制办公室，负责辖区内村道路长制落实工作，村道路长制责任分工表报区路域环境综合整治领导小组办公室备案。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各级路长（街长）制办公室承担本辖区路长（街长）制组织实施的各项具体工作，负责编制年度工作计划，制定工作制度及考评办法，监督、协调各项任务的落实，每季度组织实施考评等工作。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镇综合执法办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经发办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财审中心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规划建设办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安环办、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农业农村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中心、派出所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等部门作为同级路长（街长）制办公室成员单位</w:t>
      </w:r>
      <w:r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，按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各自</w:t>
      </w:r>
      <w:r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做好路长（街长）制实施工作</w:t>
      </w:r>
      <w:r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黑体" w:eastAsia="黑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巡查。对照城乡道路路域环境综合整治要求，各级路长对所挂包责任道路定期进行巡查，全面摸清底数，建立基础数据“一本账”，对发现问题实行销号管理。同时，检查职能部门履职情况，对管理养护作业不到位以及失职、渎职情况进行收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处置。各级路长在巡查中发现的问题，及时现场处理或交办到相关责任部门、管理养护作业单位等迅速整改；需要协调解决的，由同级路长（街长）制办公室统一收集，统一转办至相关责任单位。村道、村居路、社区路问题由镇路长（街长）制办公室收集转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3.督查。问题交办到责任单位后，各级路长（街长）制办公室对问题办理情况进行跟踪督办，对处置不力的，责令限期整改，对造成重大影响的，提请相关部门追究有关责任人的责任。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4.通报。各级路长（街长）制办公室对巡查、处置、督办及整改落实情况及时调度汇总，每月进行书面通报，并作为考评依据。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楷体_GB2312" w:hAnsi="楷体" w:eastAsia="楷体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（一）高速公路（责任分工见附件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检查高速公路沿线可视范围内是否有积存垃圾、裸露土地、死株枯枝、杂草等，是否有乱搭乱建、乱堆乱放、违规废品收购点，是否有残垣断壁、破旧建筑（构筑）物、破损广告、乱贴乱画等现象，是否有冒黑烟、异味污染严重企业，沿线建设工地是否严格落实6个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二是检查滨莱高速公路沿线是否对原有绿化带进行补植提升，实行乔灌花、彩叶树种与常绿树合理搭配，形成每侧不少于50米宽，层次分明、季相变化明显的高标准绿化景观。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楷体_GB2312" w:hAnsi="楷体" w:eastAsia="楷体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（二）国省道、县乡路和农村路。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一是查道路保洁。是否实行城乡道路保洁一体化；道路沿线的公交站点、标志标识、灯杆线柱、护栏、果皮箱（垃圾箱）、花箱等设施是否定期擦拭；公路两侧及沿路河道、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桥梁周围垃圾及堆积物是否清理；在高速公路出入口，城乡结合部，两市交界处和区县交界等重要路段、道路两侧及边沟是否干净整洁。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查绿化美化。国省道两侧是否科学选择绿化植被，以片林种植为主，宜宽则宽，宜窄则窄，国省干线公路林带宽度原则不少于20米，县乡路据实确定绿化范围和宽度；是否消除道路沿线裸露土地。涉及普通国省道、农村公路的城市出入口、高速公路出入口是否进行高标准景观绿化，塑造成为城市窗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查平交道口硬化。沿线平交道口是否全部硬化，硬化长度、排水等是否符合通行车辆荷载及自然条件要求；是否存在擅自设置的平交道口；道口标志标识是否齐全、规整、醒目；对已硬化的平交道口路面要加强管护，是否及时修复破损路面，减少车辆带泥上路造成扬尘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查道路设施治理。是否及时处治道路病害，道路设施是否处于良好技术状态；是否完善与群众出行息息相关的标志（如学校、幼儿园标志等）；是否完善规范交通安全设施、公交站点等设施，是否按文明城市创建要</w:t>
      </w:r>
      <w:r>
        <w:rPr>
          <w:rFonts w:hint="eastAsia" w:ascii="仿宋_GB2312" w:eastAsia="仿宋_GB2312" w:hAnsiTheme="minorEastAsia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求5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0%公交站点设置公益广告。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查沿路扬尘治理。公路两侧设置的物流园区、煤炭经营场所和粉性物料堆货场的场地是否规范；进出道路是否硬化；固定洒水降尘设施是否完备。储存经营煤炭、灰渣、砂石、灰土等粉性物料是否建设固定防风扬尘网或采取车间式全密闭设施，车辆冲洗设备是否规范；进出车辆是否实施冲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六是查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建筑设施治理。路侧建筑是否美观、整洁、无残墙、断壁、破房；路侧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米范围内是否存在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非法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广告宣传设施，是否存在废品收购站点，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是否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统一整治路侧建（构）筑物，统一规划沿路临街牌匾，达到整齐美观。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查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交通秩序治理。公路及两侧可视范围内是否</w:t>
      </w:r>
      <w:r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场晒粮、集市贸易、堆放物品、摆摊设点及车辆加水、维修、清洗等现象，沿线集市、季节性农产品销售点，是否合理规划设置必要的功能场所，是否引导经营业态集约、集中发展，实现交通发展与服务受众相得益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楷体_GB2312" w:hAnsi="楷体" w:eastAsia="楷体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（三）城市道路、城乡结合部道路。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一是查环境卫生。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区主次干道、支路、背街小巷路面及两侧可视范围是否保持干净整洁，是否存在路面积尘、污水、卫生死角及焚烧垃圾落叶现象；垃圾箱、果皮箱（桶）是否干净整洁完好，周边无垃圾堆积、无污水渗漏；是否定期擦拭护栏、公交站亭、标识标牌、灯杆线柱、果皮箱、花箱（花池）等附属设施；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公厕是否按时免费开放、及时保洁、设施完好，是否无蚊蝇、异味、挂便；环卫作业是否及时规范，作业车辆是否外观整洁、标识清楚，不带泥上路，垃圾清运是否错时错峰无撒漏无异味等。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二是查园林绿化。道路两侧园林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绿地是否植株整齐、无裸露土地、无缺株死株、无占压绿地；行道树是否涂白上口平齐、树池是否裸露；园林绿地内是否整洁卫生，无垃圾杂物、无杂草丛生、无白色污染物，园林设施、标示牌、硬质铺装等是否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完好无损；园林绿地养护是否精细到位，浇灌设施修整及时，浇水管线收拢整齐；绿植是否定期清洗无浮尘。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三是查市政设施。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车行道和人行道路面是否硬化、平整，无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坑洼鼓包破皮裂缝、无缺失破损松动现象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；路缘石、侧石、树穴石安装是否稳固、直顺、清洁，无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凹凸歪斜裂角不齐现象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；雨箅、各种井（箱）盖是否完好，安装牢固并与路面平顺相接，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无缺失破损沉陷凸起响动及冒溢现象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；城市桥梁、排水、道路照明设施及相关各种附属设施是否配套完善、设置规范、完好整洁，无擅自占用或者挖掘城市道路现象，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无私接管道等其他乱排乱放污水现象。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四是查停车秩序。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机动车、非机动车是否划线停放、朝向一致，无乱停乱放现象；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道路、单位门前是否“应划尽划”，合理施划停车泊位做到规范停车；共享单车停放是否影响市容和交通秩序；是否存在地桩地锁和摆放废旧杂物占用车位等。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五是查市容秩序。市容秩序是否整齐有序，无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类马路摊点、占道经营、店外经营行为，门前屋后、楼顶院内无乱堆放、乱搭建、乱扯挂现象；“门前五包”责任制是否落实到位，沿街单位、店铺门前干净整洁有序；农贸市场、便民市场管理是否规范，无探头市场；交通、通信、电力、公用事业等设施是否完好，对破损、陈旧箱体及时进行维护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是查空间立面。沿街（路）可视范围内两侧建筑外立面是否保持整洁美观，无破损、脱落或污蚀，外挂电器是否整齐有序，屋（楼）顶无乱堆杂物等现象。沿街两侧架设的各类缆线是否统一捆扎，无明显“蜘蛛网”现象。道路两侧各类围挡设置是否符合标准要求，无破损、倒歪现象。各类护栏、隔离栏、隔离墩是否定期进行清洗维护，无破损、倾斜、陈旧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是查广告亮化。是否存在破损、陈旧、锈蚀广告牌维护不及时，存在安全隐患、有碍观瞻现象；是否存在未经许可违法设置广告牌匾问题。沿街（路）两侧经营业户可视范围内的门头牌匾是否做到一店一牌、整齐划一，门窗无乱贴画，门面无“野广告”、落地小广告。各类公共设施是否存在商业广告；施工围挡设置的公益广告比例是否符合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八是查管理执法。管理和养护作业标准要求是否落实到位；执法队员是否按照网格化要求在岗巡查；保洁人员是否按规程规范作业；前期发现问题是否得到及时处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黑体" w:hAnsi="仿宋_GB2312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_GB2312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（一）健全工作机制。</w:t>
      </w:r>
      <w:r>
        <w:rPr>
          <w:rFonts w:hint="eastAsia" w:ascii="仿宋_GB2312" w:hAnsi="楷体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镇政府、责任部门</w:t>
      </w:r>
      <w:r>
        <w:rPr>
          <w:rFonts w:hint="eastAsia" w:ascii="仿宋_GB2312" w:hAnsi="楷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、各村（社区）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是推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路长（街长）制的责任主体，要切实加强组织领导，制定实施方案，细化工作措施，把路长（街长）责任落实到人。建立路长（街长）制联席会议、督导考评、责任追究制度，定期通报情况，协调解决难点问题，确保路长（街长）制各项任务落到实处。各级路长（街长）办公室要履职尽责，把机构、人员做实，切实发挥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（二）加大问题整改力度。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“一线工作法”，严格执行定期巡查制度，第一时间发现问题、处置问题、解决问题。对督查发现的问题要即知即改、限期整改，不整改到位决不放过。坚持问题导向，举一反三，理顺养护管理体制，创新养护管理机制，加大资金投入，提高精细化管理作业水平，实现路长（街长）制管理长效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（三）开展示范路创建活动。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坚持典型带动、示范引领，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各村（社区）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村居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路，开展各具特色的路长（街长）制示范路创建工作，形成“可推广、可复制”的标准规范、体制机制和办法措施，以点带面，全面推进。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（四）加强社会监督。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“路长（街长）制”公示机制，在道路显著位置设置公示牌，注明路长（街长）姓名、职务、职责、监督电话等内容，接受社会监督。路长（街长）挂包责任原则上三年不变，若遇挂包干部调整，由新任干部接替，及时更新公示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（五）加强督导考评。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“路长（街长）制”实行第三方考评机制，由第三方公司每季度依据检查评比细则，采取明察暗访的方式，对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道路进行全覆盖的检查考核，考核情况纳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各村（社区）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绩效考核体系。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定期组织召开“路长（街长）制”工作观摩现场推进会，推动路域环境发生根本性转变。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附件：1.淄博市市级路长责任分工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1600" w:firstLineChars="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2.博山区区级路长责任分工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3.博山区镇级路长（街长）责任分工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1600" w:firstLineChars="5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.博山区域城镇村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路长责任分工明细表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1600" w:firstLineChars="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.滨莱高速博山段路域环境综合整治责任分工</w:t>
      </w:r>
    </w:p>
    <w:p>
      <w:pPr>
        <w:pStyle w:val="2"/>
        <w:spacing w:line="576" w:lineRule="exact"/>
        <w:sectPr>
          <w:footerReference r:id="rId3" w:type="default"/>
          <w:pgSz w:w="11906" w:h="16838"/>
          <w:pgMar w:top="2098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</w:rPr>
        <w:t xml:space="preserve">  </w:t>
      </w:r>
    </w:p>
    <w:p>
      <w:pPr>
        <w:adjustRightInd w:val="0"/>
        <w:snapToGrid w:val="0"/>
        <w:spacing w:line="360" w:lineRule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仿宋_GB2312" w:hAnsi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仿宋_GB2312" w:hAnsi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淄博市市级路长责任分工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47"/>
        <w:gridCol w:w="767"/>
        <w:gridCol w:w="1133"/>
        <w:gridCol w:w="783"/>
        <w:gridCol w:w="1701"/>
        <w:gridCol w:w="1050"/>
        <w:gridCol w:w="1732"/>
        <w:gridCol w:w="1786"/>
        <w:gridCol w:w="1131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道路名称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市级路长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区县级路长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途径区县</w:t>
            </w:r>
          </w:p>
        </w:tc>
        <w:tc>
          <w:tcPr>
            <w:tcW w:w="351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道路起终点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路线长度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(公里)</w:t>
            </w:r>
          </w:p>
        </w:tc>
        <w:tc>
          <w:tcPr>
            <w:tcW w:w="299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职务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职务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起点（桩号）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终点（桩号）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9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G205山深线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（含张店区、淄川区原山大道；博山区西外环）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马晓磊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市委副书记、张店区委书记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崔克辉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区委副书记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博山区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682.093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702.173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20.08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S317临历线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盖卫星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市政府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副市长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张希民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区政府副区长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博山区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59.938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118.491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46.94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S317临历线扣除重合S232张鲁线线7.463km，重合G205山深线4.156km</w:t>
            </w:r>
          </w:p>
        </w:tc>
      </w:tr>
    </w:tbl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spacing w:line="560" w:lineRule="exact"/>
        <w:jc w:val="center"/>
        <w:rPr>
          <w:rFonts w:ascii="方正小标宋简体" w:hAnsi="仿宋_GB2312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博山区区级路长责任分工</w:t>
      </w:r>
    </w:p>
    <w:p>
      <w:pPr>
        <w:pStyle w:val="2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8"/>
        <w:tblW w:w="15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782"/>
        <w:gridCol w:w="769"/>
        <w:gridCol w:w="1239"/>
        <w:gridCol w:w="468"/>
        <w:gridCol w:w="1183"/>
        <w:gridCol w:w="1135"/>
        <w:gridCol w:w="1985"/>
        <w:gridCol w:w="969"/>
        <w:gridCol w:w="1389"/>
        <w:gridCol w:w="3632"/>
        <w:gridCol w:w="9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总序号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区县名称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路长姓名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道路名称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道路类型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起点—终点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道路长度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途径镇办名称</w:t>
            </w:r>
          </w:p>
        </w:tc>
        <w:tc>
          <w:tcPr>
            <w:tcW w:w="3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（公里）</w:t>
            </w: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博山区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刘承志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区政协主席、党组书记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凤凰山西路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主干道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原山北路—西过境路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域城镇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域城镇、区市政园林环卫服务中心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X046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县道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磁村镇—大峪口村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域城镇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区交通运输局、域城镇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博山区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  健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区委常委、区委宣传部长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北山路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城乡结合部道路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张博路—西过境路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域城镇、城东办、白塔镇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域城镇、城东办、白塔镇、区市政园林环卫服务中心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X005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县道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岭子镇—博山205国道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域城镇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区交通运输局、域城镇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主干道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金晶路—西过境路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1.34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域城镇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域城镇、区市政园林环卫服务中心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firstLine="0"/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0"/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ind w:firstLine="320" w:firstLineChars="1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附件3</w:t>
      </w:r>
    </w:p>
    <w:p>
      <w:pPr>
        <w:pStyle w:val="2"/>
      </w:pPr>
    </w:p>
    <w:p>
      <w:pPr>
        <w:adjustRightInd w:val="0"/>
        <w:snapToGrid w:val="0"/>
        <w:spacing w:line="580" w:lineRule="exact"/>
        <w:ind w:firstLine="440" w:firstLineChars="100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博山区镇级路长（街长）责任分工</w:t>
      </w:r>
    </w:p>
    <w:p>
      <w:pPr>
        <w:pStyle w:val="2"/>
        <w:rPr>
          <w:rFonts w:hint="eastAsia"/>
        </w:rPr>
      </w:pPr>
    </w:p>
    <w:tbl>
      <w:tblPr>
        <w:tblStyle w:val="8"/>
        <w:tblW w:w="131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228"/>
        <w:gridCol w:w="1276"/>
        <w:gridCol w:w="2410"/>
        <w:gridCol w:w="1559"/>
        <w:gridCol w:w="1152"/>
        <w:gridCol w:w="1825"/>
        <w:gridCol w:w="679"/>
        <w:gridCol w:w="930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乡镇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路长姓名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道路名称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道路类型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起点--终点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道路长度 （公里）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途径镇办名称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责任单位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域城镇</w:t>
            </w: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域城镇</w:t>
            </w: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刘持庆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开发区党工委委员、管委会副主任，域城镇党委书记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山深线(G205)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国道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汪溪-姚家峪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12.50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崔建涛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域城镇党委副书记、镇长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临历线(S317)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省道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姚家峪-牛角（莱芜界）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11.44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陈立刚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域城镇人大主席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X005岭子-博山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县道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205国道-镇门峪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16.6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李晓剑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域城镇政协委员联络室主任，域城镇党委副书记、党建工作办公室主任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X046磁村-岜山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县道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荫柳-大峪口桥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  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域城镇人大副主席、原职级不变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G205-S294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三公里-白塔交警中队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孙丰慧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开发区综合行政执法局局长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岜山-刁虎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岜山-银龙村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3.6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域城镇、白塔镇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王巧霞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开发区（域城镇）城市管理监察大队大队长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华成-海眼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华成-海眼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360" w:firstLineChars="200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  <w:p>
            <w:pPr>
              <w:pStyle w:val="2"/>
              <w:ind w:firstLine="0"/>
            </w:pPr>
          </w:p>
          <w:p>
            <w:pPr>
              <w:pStyle w:val="2"/>
              <w:ind w:firstLine="0"/>
            </w:pPr>
          </w:p>
          <w:p>
            <w:pPr>
              <w:pStyle w:val="2"/>
              <w:ind w:firstLine="0"/>
            </w:pPr>
          </w:p>
          <w:p>
            <w:pPr>
              <w:pStyle w:val="2"/>
              <w:ind w:firstLine="0"/>
            </w:pPr>
          </w:p>
          <w:p>
            <w:pPr>
              <w:pStyle w:val="2"/>
              <w:ind w:firstLine="0"/>
            </w:pPr>
          </w:p>
          <w:p>
            <w:pPr>
              <w:pStyle w:val="2"/>
              <w:ind w:firstLine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李治强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域城镇党委委员、纪委书记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G205-东域城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G205-东域城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周彩凤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域城镇党委委员，域城镇社会事务办公室主任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汪溪-董家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汪溪-董家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孙海龙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域城镇党委委员、副镇长、安环办主任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李芽-辛庄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李芽-辛庄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2.2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霞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域城镇党委委员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九洲路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G205-汪溪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宋道双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域城镇副镇长，域城镇规划建设监督管理办公室主任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双山路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石沟河-蕉庄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2.7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孙启芳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域城镇副镇长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荫柳-尚庄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荫柳-尚庄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马丽群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域城镇副镇长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青龙湾-山王庄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青龙湾-山王庄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  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域城镇党建工作办公室副主任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青龙湾-岳峪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青龙湾-岳峪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3.6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韩金琦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石门景区副主任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石门-莱芜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石门-莱芜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7.2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域城镇便民服务中心主任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石门-黄鹿岭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石门-黄鹿岭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2.6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于  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域城镇便民服务中心主任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峪口-东厢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峪口-东厢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李  勇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域城镇综治中心主任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张乔路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张乔路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域城镇、白塔镇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20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勇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域城镇综治中心主任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仲临路-虎峪村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仲临路-虎峪村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李业通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域城镇财审统计服务中心主任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青夹路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青夹路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3.4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  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域城镇农业农村综合服务中心主任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石门-北峪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石门-北峪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周  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岭西景区副主任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仲临路-桃花泉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仲临路-桃花泉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  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岭西景区副主任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南阎-莱芜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南阎-莱芜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2.7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陈奥丽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域城镇纪委副书记,区监委派出域城镇监察室副主任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青龙湾-泽蒜峪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乡道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青龙湾-泽蒜峪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域城镇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</w:tbl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firstLine="0"/>
        <w:rPr>
          <w:rFonts w:hint="eastAsia" w:ascii="仿宋_GB2312" w:hAnsi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8"/>
        <w:tblW w:w="156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654"/>
        <w:gridCol w:w="579"/>
        <w:gridCol w:w="594"/>
        <w:gridCol w:w="485"/>
        <w:gridCol w:w="578"/>
        <w:gridCol w:w="996"/>
        <w:gridCol w:w="204"/>
        <w:gridCol w:w="875"/>
        <w:gridCol w:w="448"/>
        <w:gridCol w:w="1432"/>
        <w:gridCol w:w="1023"/>
        <w:gridCol w:w="905"/>
        <w:gridCol w:w="1045"/>
        <w:gridCol w:w="927"/>
        <w:gridCol w:w="1241"/>
        <w:gridCol w:w="659"/>
        <w:gridCol w:w="500"/>
        <w:gridCol w:w="19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val="en-US" w:eastAsia="zh-CN"/>
              </w:rPr>
              <w:t>附件4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6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80" w:firstLineChars="700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lang w:val="en-US" w:eastAsia="zh-CN"/>
              </w:rPr>
              <w:t>博山区域城镇村级路长责任分工明细表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7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乡镇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镇级路长姓名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职务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村级路长姓名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职务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道路名称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道路类型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起点终点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道路长度（公里）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责任单位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昃向祯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昃家庄社区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东升路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205国道--昃家庄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0.333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昃家庄社区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孙  旺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阎家楼社区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阎家楼路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205国道--阎家楼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0.407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阎家楼社区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牛兰英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小峪口社区主任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益民路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博莱高速桥--小峪口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1.225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小峪口社区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8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李  嘎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黄连峪村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峪黄路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岭博路--黄连峪村北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1.465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黄连峪村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尚慎珠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李芽村主任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李芽—张博附线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李芽--张博附线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0.51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李芽村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王长春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徐雅村主任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张博路-徐雅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张博路--徐雅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0.739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徐雅村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程  刚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岳峪村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岳峪-林峪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岳峪出口--淄川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2.66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岳峪村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朱增新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西厢村主任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峪口-西厢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峪口村--西厢村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2.33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西厢村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昃道顺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房家庄社区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房家庄路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西过境--房家庄工业园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0.493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房家庄社区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58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徐振洪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下虎村主任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下虎村道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下虎入口--莱芜双山泉村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1.285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下虎村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马玉国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南域城社区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珑山路一南域城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珑山路--南域城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0.157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南域城社区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南域城北路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南域城--村北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0.345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lang w:val="en-US" w:eastAsia="zh-CN"/>
              </w:rPr>
              <w:t>梁佩江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lang w:val="en-US" w:eastAsia="zh-CN"/>
              </w:rPr>
              <w:t>董家村副书记（主持工作）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G205一董家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张博附线--董家-小海眼路口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1.768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董家村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张博附线一董家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张博附线--董家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0.497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冯延波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伊家楼社区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伊家楼路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205国道--伊家楼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0.72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伊家楼社区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714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伊家楼西路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村南--村北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0.414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8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庞  涛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羊兰河社区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凤羊路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凤凰山--羊栏河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1.43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羊兰河社区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46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袁聿泰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西北峪村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北峪-西峪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北峪--西峪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1.357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西北峪村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西北峪路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北峪--西北峪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0.875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596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陈  忠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岭西村主任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岭西村路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仲临路--仲临路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0.93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岭西村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42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岭西—莱芜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岭西--莱芜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1.491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43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岭西-虎峪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岭西--虎峪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1.028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809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恶石坞至岭西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恶石坞--岭西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0.500 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76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陈永清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上虎村主任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岭西-虎峪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岭西--虎峪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上虎村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常凤兰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杨家村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杨家中心路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磁岜路--磁岜路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0.639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杨家村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76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杨家-袁家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杨家--袁家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0.703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张庄-杨家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磁岜路--磁岜路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0.784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崔德胜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张庄社区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张庄-杨家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磁岜路--磁岜路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0.784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张庄社区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张庄中心路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磁岜路--张庄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1.288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76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G205-张庄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G205--张庄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0.323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78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银龙-张庄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银龙--张庄中心路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1.000 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叩张路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叩茜路--磁岜路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1.658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王怀刚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尚庄村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尚庄北路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荫尚路--尚庄村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0.765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尚庄村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尚庄中心路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荫尚路--尚庄村南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0.437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尚庄村道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G205370303--尚庄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0.863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桃园-尚庄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尚庄--桃园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0.401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蒋  奎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桃园村主任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桃园-尚庄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尚庄--桃园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0.401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桃园村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桃园路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磁岜路--桃园村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2.399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71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荫柳-桃园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荫柳--桃园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0.706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74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孙宝国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荫柳村主任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荫柳-桃园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荫柳--桃园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0.706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荫柳村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幸福路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石北路--石料厂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0.539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荫柳-205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荫柳村--张博附线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0.604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78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聂怀贵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南阎村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南阎-北阎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村口--北闫村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0.300 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南阎村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李安刚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北阎村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南阎-北阎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村口--北闫村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0.095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北阎村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刘新军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石门村主任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石门村路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石门村--岭博路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0.339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石门村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1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石门-天门峪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石门村--北山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1.000 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74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穆  诚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天门峪村主任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石门-天门峪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石门村--北山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0.954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天门峪村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775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郇正军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西域城社区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西域城中心路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205国道--房南路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1.278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西域城社区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46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房南路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205国道--东域城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5.178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75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李会新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小乔社区主任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小乔村-205国道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小乔--205国道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1.195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小乔社区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72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李  明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大桥村主任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小乔村-205国道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小乔--205国道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0.600 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大桥村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42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李长征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东域城社区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东域城村路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夏家庄--东域城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0.153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东域城社区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9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东域城-北域城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东域城--东域城出口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0.526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70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李  纳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北域城社区主任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东域城-北域城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东域城--东域城出口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0.526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北域城社区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70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北域城-205国道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北域城--205国道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1.089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701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孙启波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大庄村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大庄-岜山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大庄--205国道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0.614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大庄村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4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孙  正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岜山社区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大庄-岜山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大庄--205国道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0.614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岜山社区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岜山中心路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205国道--岜山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1.079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76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郑  春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镇门峪村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镇门峪北路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岭博路--镇门峪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0.301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镇门峪村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76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镇门峪村路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岭博路--镇门峪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0.411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76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李  忠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平堵沟社区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岜山-平堵沟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岜山--平堵沟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1.039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平堵沟社区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81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大峪口-平堵沟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大峪口--205国道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1.040 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9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李永烈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大峪口村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大峪口-平堵沟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大峪口--205国道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0.743 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大峪口村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22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刘延江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银龙村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银龙-张庄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银龙--张庄中心路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0.347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银龙村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银龙—茜草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银龙--茜草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王  永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茜草村主任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银龙—茜草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银龙--茜草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茜草村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叩家-茜草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叩家--茜草村北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2.427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王玉禄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叩家村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张博复线-叩家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张博复线--叩茜路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1.31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叩家村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叩张路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叩茜路--磁岜路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1.658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蕉庄-叩家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蕉庄-叩家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周连军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蕉庄村主任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蕉庄-叩家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蕉庄-叩家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0.929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蕉庄村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6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蕉庄中心路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张博复线--蕉庄村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9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张汝新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姚家峪村主任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姚家峪村路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姚家峪--仲临路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0.876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姚家峪村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孙  练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和尚房村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和尚房至姚家峪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和尚房--姚家峪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0.552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和尚房村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房家庄-和尚房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殡仪馆--和尚房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2.172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和尚房至恶石坞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和尚房--恶石坞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2.324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高淑明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恶石坞村主任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和尚房至恶石坞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和尚房--恶石坞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1.500 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恶石坞村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41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恶石坞至岭西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恶石坞--岭西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0.298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2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东流泉-上恶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东流泉--上恶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0.867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1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上恶村-下恶村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上恶村--下恶村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0.357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刘  强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西流泉村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东流泉-黄鹿岭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石门--黄鹿岭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1.504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西流泉村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60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崔建涛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域城镇党委副书记、镇长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刘  涛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东流泉村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东流泉-黄鹿岭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石门--黄鹿岭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0.600 </w:t>
            </w:r>
          </w:p>
        </w:tc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东流泉村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64" w:type="dxa"/>
          <w:trHeight w:val="734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东流泉-上恶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村道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东流泉--上恶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0.868</w:t>
            </w:r>
          </w:p>
        </w:tc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576" w:lineRule="exact"/>
        <w:rPr>
          <w:rFonts w:hint="eastAsia" w:ascii="黑体" w:hAnsi="黑体" w:eastAsia="黑体" w:cs="AdobeHeitiStd-Regular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76" w:lineRule="exact"/>
        <w:rPr>
          <w:rFonts w:hint="eastAsia" w:ascii="黑体" w:hAnsi="黑体" w:eastAsia="黑体" w:cs="AdobeHeitiStd-Regular"/>
          <w:kern w:val="0"/>
          <w:sz w:val="32"/>
          <w:szCs w:val="32"/>
        </w:rPr>
        <w:sectPr>
          <w:pgSz w:w="16783" w:h="11850" w:orient="landscape"/>
          <w:pgMar w:top="1440" w:right="1800" w:bottom="1440" w:left="1800" w:header="851" w:footer="992" w:gutter="0"/>
          <w:pgNumType w:fmt="decimal"/>
          <w:cols w:space="0" w:num="1"/>
          <w:rtlGutter w:val="0"/>
          <w:docGrid w:type="lines" w:linePitch="322" w:charSpace="0"/>
        </w:sectPr>
      </w:pPr>
    </w:p>
    <w:p>
      <w:pPr>
        <w:autoSpaceDE w:val="0"/>
        <w:autoSpaceDN w:val="0"/>
        <w:adjustRightInd w:val="0"/>
        <w:spacing w:line="576" w:lineRule="exact"/>
        <w:rPr>
          <w:rFonts w:hint="eastAsia" w:ascii="黑体" w:hAnsi="黑体" w:eastAsia="黑体" w:cs="AdobeHeitiStd-Regular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dobeHeitiStd-Regular"/>
          <w:kern w:val="0"/>
          <w:sz w:val="32"/>
          <w:szCs w:val="32"/>
        </w:rPr>
        <w:t>附件</w:t>
      </w:r>
      <w:r>
        <w:rPr>
          <w:rFonts w:hint="eastAsia" w:ascii="黑体" w:hAnsi="黑体" w:eastAsia="黑体" w:cs="AdobeHeitiStd-Regular"/>
          <w:kern w:val="0"/>
          <w:sz w:val="32"/>
          <w:szCs w:val="32"/>
          <w:lang w:val="en-US" w:eastAsia="zh-CN"/>
        </w:rPr>
        <w:t>5</w:t>
      </w:r>
    </w:p>
    <w:p>
      <w:pPr>
        <w:pStyle w:val="2"/>
        <w:spacing w:line="576" w:lineRule="exact"/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滨莱高速博山段路域环境综合整治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责任分工</w:t>
      </w:r>
    </w:p>
    <w:p>
      <w:pPr>
        <w:pStyle w:val="2"/>
        <w:spacing w:line="576" w:lineRule="exact"/>
      </w:pPr>
    </w:p>
    <w:p>
      <w:pPr>
        <w:spacing w:line="576" w:lineRule="exact"/>
        <w:ind w:firstLine="960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滨莱高速公路淄博西至莱芜段改扩建工程博山段</w:t>
      </w:r>
      <w:r>
        <w:rPr>
          <w:rFonts w:hint="eastAsia" w:ascii="仿宋_GB2312" w:hAnsi="仿宋_GB2312" w:eastAsia="仿宋_GB2312" w:cs="仿宋_GB2312"/>
          <w:spacing w:val="-16"/>
          <w:kern w:val="0"/>
          <w:sz w:val="32"/>
          <w:szCs w:val="32"/>
        </w:rPr>
        <w:t>（K90+800-K108+900）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，路线全长 18.1 公里，其中域城镇 12.8 公里、山头街道 5.3 公里。按照市区部署要求，路域环境综合整治工作分工如下：</w:t>
      </w:r>
    </w:p>
    <w:p>
      <w:pPr>
        <w:spacing w:line="576" w:lineRule="exact"/>
        <w:ind w:firstLine="640" w:firstLineChars="20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一、整治范围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滨莱高速主线、博山互通出入口与 G205 连接线、博山北出入口与 G205 汪溪立交连接线及汪溪立交等。</w:t>
      </w:r>
    </w:p>
    <w:p>
      <w:pPr>
        <w:spacing w:line="576" w:lineRule="exact"/>
        <w:ind w:firstLine="640" w:firstLineChars="20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二、工作分工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ab/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1、50米绿化工程。由区自然资源局负责。包括山区段可视范围内的裸露区域补植造林，厂矿、村庄段道路两侧 50m范围补植绿化，农田、林地路段补植绿化，博山北出入口、博山出入口、中心路出入口。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可视范围内环境整治。由域城镇、山头街道负责。整治内容包括：主线两侧建筑垃圾堆积清理，遗留部分违建及废弃设备，拆迁遗留残墙、工程断壁，厂矿企业厂房及设备色彩杂乱、陈旧，路侧墙面乱涂广告等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3、可视范围内建筑工地整治。由区住房建设局负责协调实施连接线路侧废弃建筑物的拆迁、整治工作，并恢复伊家楼安置楼建设。</w:t>
      </w:r>
    </w:p>
    <w:p>
      <w:pPr>
        <w:pStyle w:val="2"/>
        <w:spacing w:line="576" w:lineRule="exact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cs="仿宋_GB2312"/>
          <w:spacing w:val="-20"/>
          <w:kern w:val="0"/>
          <w:sz w:val="32"/>
          <w:szCs w:val="32"/>
        </w:rPr>
        <w:t>、</w:t>
      </w:r>
      <w:r>
        <w:rPr>
          <w:rFonts w:hint="eastAsia" w:ascii="仿宋_GB2312" w:hAnsi="仿宋_GB2312" w:cs="仿宋_GB2312"/>
          <w:kern w:val="0"/>
          <w:sz w:val="32"/>
          <w:szCs w:val="32"/>
        </w:rPr>
        <w:t>长效机制建立。由博山区交通运输局负责。</w:t>
      </w:r>
    </w:p>
    <w:p>
      <w:pPr>
        <w:pStyle w:val="2"/>
        <w:spacing w:line="576" w:lineRule="exact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cs="仿宋_GB2312"/>
          <w:spacing w:val="50"/>
          <w:kern w:val="0"/>
          <w:sz w:val="32"/>
          <w:szCs w:val="32"/>
        </w:rPr>
        <w:t>、</w:t>
      </w:r>
      <w:r>
        <w:rPr>
          <w:rFonts w:hint="eastAsia" w:ascii="仿宋_GB2312" w:hAnsi="仿宋_GB2312" w:cs="仿宋_GB2312"/>
          <w:kern w:val="0"/>
          <w:sz w:val="32"/>
          <w:szCs w:val="32"/>
        </w:rPr>
        <w:t>高速公路栅栏以内整治工作。由滨莱高速淄博分公司负责。</w:t>
      </w:r>
    </w:p>
    <w:sectPr>
      <w:pgSz w:w="11906" w:h="16838"/>
      <w:pgMar w:top="1701" w:right="1440" w:bottom="1644" w:left="1587" w:header="851" w:footer="992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90"/>
      <w:jc w:val="both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RKK3568BAABQ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sdt>
      <w:sdtPr>
        <w:id w:val="2921033"/>
        <w:showingPlcHdr/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/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A5106D"/>
    <w:multiLevelType w:val="singleLevel"/>
    <w:tmpl w:val="FDA5106D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2D"/>
    <w:rsid w:val="00026ED6"/>
    <w:rsid w:val="00035053"/>
    <w:rsid w:val="00035B7E"/>
    <w:rsid w:val="00036CF2"/>
    <w:rsid w:val="0004012D"/>
    <w:rsid w:val="00040D8E"/>
    <w:rsid w:val="00041B00"/>
    <w:rsid w:val="00051E51"/>
    <w:rsid w:val="0005552D"/>
    <w:rsid w:val="000646F9"/>
    <w:rsid w:val="00072160"/>
    <w:rsid w:val="00081595"/>
    <w:rsid w:val="00084710"/>
    <w:rsid w:val="0008567E"/>
    <w:rsid w:val="00094429"/>
    <w:rsid w:val="000A2577"/>
    <w:rsid w:val="000A615D"/>
    <w:rsid w:val="000B1F3C"/>
    <w:rsid w:val="000C2B40"/>
    <w:rsid w:val="000C6E0B"/>
    <w:rsid w:val="000D2BC7"/>
    <w:rsid w:val="000D6402"/>
    <w:rsid w:val="000E06BE"/>
    <w:rsid w:val="000E1B04"/>
    <w:rsid w:val="000E7442"/>
    <w:rsid w:val="000F0BC6"/>
    <w:rsid w:val="000F0C8F"/>
    <w:rsid w:val="000F355A"/>
    <w:rsid w:val="000F404B"/>
    <w:rsid w:val="000F716F"/>
    <w:rsid w:val="00102608"/>
    <w:rsid w:val="00103F36"/>
    <w:rsid w:val="00107550"/>
    <w:rsid w:val="001078F9"/>
    <w:rsid w:val="001164BA"/>
    <w:rsid w:val="001244D9"/>
    <w:rsid w:val="001261E8"/>
    <w:rsid w:val="00131B35"/>
    <w:rsid w:val="001334F6"/>
    <w:rsid w:val="0013469A"/>
    <w:rsid w:val="00143E04"/>
    <w:rsid w:val="00145484"/>
    <w:rsid w:val="001500AC"/>
    <w:rsid w:val="00153CC8"/>
    <w:rsid w:val="00155EF1"/>
    <w:rsid w:val="00156899"/>
    <w:rsid w:val="00156C16"/>
    <w:rsid w:val="0016334D"/>
    <w:rsid w:val="001706BB"/>
    <w:rsid w:val="00170D6A"/>
    <w:rsid w:val="001732BB"/>
    <w:rsid w:val="00173FD2"/>
    <w:rsid w:val="0017449D"/>
    <w:rsid w:val="00174C1A"/>
    <w:rsid w:val="0018183F"/>
    <w:rsid w:val="00187729"/>
    <w:rsid w:val="00192465"/>
    <w:rsid w:val="001939CD"/>
    <w:rsid w:val="001A6E35"/>
    <w:rsid w:val="001B0062"/>
    <w:rsid w:val="001C3D5E"/>
    <w:rsid w:val="001C5CE7"/>
    <w:rsid w:val="001C60BE"/>
    <w:rsid w:val="001D31CE"/>
    <w:rsid w:val="001D6C06"/>
    <w:rsid w:val="001E51A9"/>
    <w:rsid w:val="001F30F6"/>
    <w:rsid w:val="001F5B3B"/>
    <w:rsid w:val="001F7DB5"/>
    <w:rsid w:val="00201555"/>
    <w:rsid w:val="00207887"/>
    <w:rsid w:val="002104F5"/>
    <w:rsid w:val="00210543"/>
    <w:rsid w:val="00232C9F"/>
    <w:rsid w:val="002337F4"/>
    <w:rsid w:val="00234EA4"/>
    <w:rsid w:val="002356F4"/>
    <w:rsid w:val="002412F5"/>
    <w:rsid w:val="00251533"/>
    <w:rsid w:val="00254DD2"/>
    <w:rsid w:val="00255EB9"/>
    <w:rsid w:val="0026299F"/>
    <w:rsid w:val="002701D8"/>
    <w:rsid w:val="0027025E"/>
    <w:rsid w:val="0027143E"/>
    <w:rsid w:val="00292720"/>
    <w:rsid w:val="002931A7"/>
    <w:rsid w:val="00294D4A"/>
    <w:rsid w:val="002B031F"/>
    <w:rsid w:val="002B2575"/>
    <w:rsid w:val="002B67EF"/>
    <w:rsid w:val="002B7921"/>
    <w:rsid w:val="002C4832"/>
    <w:rsid w:val="002D59AA"/>
    <w:rsid w:val="002E05C0"/>
    <w:rsid w:val="002E0F1A"/>
    <w:rsid w:val="002E331B"/>
    <w:rsid w:val="002E67A4"/>
    <w:rsid w:val="002F046E"/>
    <w:rsid w:val="002F256E"/>
    <w:rsid w:val="002F2732"/>
    <w:rsid w:val="002F4AF5"/>
    <w:rsid w:val="00302FB0"/>
    <w:rsid w:val="00304846"/>
    <w:rsid w:val="00311A74"/>
    <w:rsid w:val="00312D89"/>
    <w:rsid w:val="00313DDF"/>
    <w:rsid w:val="00323F71"/>
    <w:rsid w:val="00330AFC"/>
    <w:rsid w:val="00335F42"/>
    <w:rsid w:val="00345ABD"/>
    <w:rsid w:val="003510F1"/>
    <w:rsid w:val="003601EC"/>
    <w:rsid w:val="0036420C"/>
    <w:rsid w:val="00374DA9"/>
    <w:rsid w:val="003839E9"/>
    <w:rsid w:val="00385651"/>
    <w:rsid w:val="00387CDB"/>
    <w:rsid w:val="003930F7"/>
    <w:rsid w:val="003945AA"/>
    <w:rsid w:val="003A0616"/>
    <w:rsid w:val="003A2285"/>
    <w:rsid w:val="003A7059"/>
    <w:rsid w:val="003C7858"/>
    <w:rsid w:val="003E541B"/>
    <w:rsid w:val="003F63C5"/>
    <w:rsid w:val="00404B7D"/>
    <w:rsid w:val="00404C12"/>
    <w:rsid w:val="00424876"/>
    <w:rsid w:val="00435174"/>
    <w:rsid w:val="0043792E"/>
    <w:rsid w:val="00437BE1"/>
    <w:rsid w:val="00443513"/>
    <w:rsid w:val="00444703"/>
    <w:rsid w:val="0045065F"/>
    <w:rsid w:val="004519E2"/>
    <w:rsid w:val="004540B2"/>
    <w:rsid w:val="00457700"/>
    <w:rsid w:val="004615A5"/>
    <w:rsid w:val="004630E5"/>
    <w:rsid w:val="0046740F"/>
    <w:rsid w:val="00476A83"/>
    <w:rsid w:val="00480479"/>
    <w:rsid w:val="004836C4"/>
    <w:rsid w:val="00493D71"/>
    <w:rsid w:val="00495E05"/>
    <w:rsid w:val="0049634F"/>
    <w:rsid w:val="004A24CE"/>
    <w:rsid w:val="004A2C6F"/>
    <w:rsid w:val="004C17E2"/>
    <w:rsid w:val="004C4561"/>
    <w:rsid w:val="004C610A"/>
    <w:rsid w:val="004C7E28"/>
    <w:rsid w:val="004D0BBA"/>
    <w:rsid w:val="004D50F2"/>
    <w:rsid w:val="004D59A4"/>
    <w:rsid w:val="004E1A41"/>
    <w:rsid w:val="004E29B8"/>
    <w:rsid w:val="004E701A"/>
    <w:rsid w:val="004F08A8"/>
    <w:rsid w:val="004F633C"/>
    <w:rsid w:val="00506DB2"/>
    <w:rsid w:val="005343E8"/>
    <w:rsid w:val="005353B2"/>
    <w:rsid w:val="00541EC9"/>
    <w:rsid w:val="00543B12"/>
    <w:rsid w:val="005449E0"/>
    <w:rsid w:val="00555E2B"/>
    <w:rsid w:val="00556C06"/>
    <w:rsid w:val="00564DFB"/>
    <w:rsid w:val="00565169"/>
    <w:rsid w:val="005672C9"/>
    <w:rsid w:val="00576981"/>
    <w:rsid w:val="00576EB1"/>
    <w:rsid w:val="0058384D"/>
    <w:rsid w:val="00584546"/>
    <w:rsid w:val="00586D35"/>
    <w:rsid w:val="005870CB"/>
    <w:rsid w:val="0059064F"/>
    <w:rsid w:val="00597E91"/>
    <w:rsid w:val="005A30E8"/>
    <w:rsid w:val="005A4413"/>
    <w:rsid w:val="005A4B28"/>
    <w:rsid w:val="005A6163"/>
    <w:rsid w:val="005A72A1"/>
    <w:rsid w:val="005C21ED"/>
    <w:rsid w:val="005D0C3B"/>
    <w:rsid w:val="005D5979"/>
    <w:rsid w:val="005E422F"/>
    <w:rsid w:val="005E506A"/>
    <w:rsid w:val="005F0FD3"/>
    <w:rsid w:val="00600498"/>
    <w:rsid w:val="00605171"/>
    <w:rsid w:val="00613D52"/>
    <w:rsid w:val="00615B11"/>
    <w:rsid w:val="00617A42"/>
    <w:rsid w:val="006317D2"/>
    <w:rsid w:val="00636CA8"/>
    <w:rsid w:val="006422B3"/>
    <w:rsid w:val="006427F5"/>
    <w:rsid w:val="006443B2"/>
    <w:rsid w:val="00646511"/>
    <w:rsid w:val="00646C12"/>
    <w:rsid w:val="00654C75"/>
    <w:rsid w:val="00657851"/>
    <w:rsid w:val="00660B9D"/>
    <w:rsid w:val="006653FE"/>
    <w:rsid w:val="00665BC0"/>
    <w:rsid w:val="00665F91"/>
    <w:rsid w:val="0067039F"/>
    <w:rsid w:val="006709D8"/>
    <w:rsid w:val="00672FF9"/>
    <w:rsid w:val="00685C8A"/>
    <w:rsid w:val="006A3A64"/>
    <w:rsid w:val="006A3C89"/>
    <w:rsid w:val="006B3B71"/>
    <w:rsid w:val="006D1038"/>
    <w:rsid w:val="006D3A81"/>
    <w:rsid w:val="006D45C8"/>
    <w:rsid w:val="006E1133"/>
    <w:rsid w:val="006E1F06"/>
    <w:rsid w:val="006E4930"/>
    <w:rsid w:val="006E7E02"/>
    <w:rsid w:val="006F1FEF"/>
    <w:rsid w:val="006F2325"/>
    <w:rsid w:val="006F437E"/>
    <w:rsid w:val="006F70C7"/>
    <w:rsid w:val="00701ED5"/>
    <w:rsid w:val="00707A21"/>
    <w:rsid w:val="00713A92"/>
    <w:rsid w:val="00720882"/>
    <w:rsid w:val="00723AF4"/>
    <w:rsid w:val="00733444"/>
    <w:rsid w:val="00735E42"/>
    <w:rsid w:val="007367AC"/>
    <w:rsid w:val="00744F5A"/>
    <w:rsid w:val="00756125"/>
    <w:rsid w:val="00766F10"/>
    <w:rsid w:val="0077451C"/>
    <w:rsid w:val="00776AED"/>
    <w:rsid w:val="0078026A"/>
    <w:rsid w:val="00780B2B"/>
    <w:rsid w:val="00784A7F"/>
    <w:rsid w:val="00784D1A"/>
    <w:rsid w:val="00785DEE"/>
    <w:rsid w:val="00795C4B"/>
    <w:rsid w:val="007A3715"/>
    <w:rsid w:val="007A5C2A"/>
    <w:rsid w:val="007A7168"/>
    <w:rsid w:val="007A72C5"/>
    <w:rsid w:val="007B4221"/>
    <w:rsid w:val="007C20A4"/>
    <w:rsid w:val="007C330E"/>
    <w:rsid w:val="007C5985"/>
    <w:rsid w:val="007D60E4"/>
    <w:rsid w:val="007D6D95"/>
    <w:rsid w:val="007D70E9"/>
    <w:rsid w:val="007F2B30"/>
    <w:rsid w:val="007F6558"/>
    <w:rsid w:val="00801419"/>
    <w:rsid w:val="008030F6"/>
    <w:rsid w:val="00807720"/>
    <w:rsid w:val="00812630"/>
    <w:rsid w:val="00821B48"/>
    <w:rsid w:val="00830D8E"/>
    <w:rsid w:val="008310D7"/>
    <w:rsid w:val="00834C3F"/>
    <w:rsid w:val="008503C1"/>
    <w:rsid w:val="0085084F"/>
    <w:rsid w:val="008513C5"/>
    <w:rsid w:val="00854B29"/>
    <w:rsid w:val="00854D8D"/>
    <w:rsid w:val="008567E4"/>
    <w:rsid w:val="00860B74"/>
    <w:rsid w:val="00867979"/>
    <w:rsid w:val="00867AA7"/>
    <w:rsid w:val="0087144F"/>
    <w:rsid w:val="00872365"/>
    <w:rsid w:val="0087481F"/>
    <w:rsid w:val="00875307"/>
    <w:rsid w:val="00875F13"/>
    <w:rsid w:val="00881D27"/>
    <w:rsid w:val="00884466"/>
    <w:rsid w:val="00887B68"/>
    <w:rsid w:val="0089057C"/>
    <w:rsid w:val="00890828"/>
    <w:rsid w:val="00893020"/>
    <w:rsid w:val="00897D4C"/>
    <w:rsid w:val="008A3A84"/>
    <w:rsid w:val="008A549E"/>
    <w:rsid w:val="008A716B"/>
    <w:rsid w:val="008B0E09"/>
    <w:rsid w:val="008B795A"/>
    <w:rsid w:val="008B7D93"/>
    <w:rsid w:val="008C709F"/>
    <w:rsid w:val="008E5534"/>
    <w:rsid w:val="008F1035"/>
    <w:rsid w:val="0090092D"/>
    <w:rsid w:val="00902F04"/>
    <w:rsid w:val="00913F7E"/>
    <w:rsid w:val="0092323B"/>
    <w:rsid w:val="00931FC4"/>
    <w:rsid w:val="009330EF"/>
    <w:rsid w:val="009363C9"/>
    <w:rsid w:val="009367D7"/>
    <w:rsid w:val="009375B0"/>
    <w:rsid w:val="009402AE"/>
    <w:rsid w:val="009406BB"/>
    <w:rsid w:val="00940DF6"/>
    <w:rsid w:val="0094480E"/>
    <w:rsid w:val="00944E79"/>
    <w:rsid w:val="00950B31"/>
    <w:rsid w:val="0095230B"/>
    <w:rsid w:val="00961E77"/>
    <w:rsid w:val="00964305"/>
    <w:rsid w:val="0096690F"/>
    <w:rsid w:val="009676B7"/>
    <w:rsid w:val="00977AB0"/>
    <w:rsid w:val="00981070"/>
    <w:rsid w:val="00984AB5"/>
    <w:rsid w:val="009B0E96"/>
    <w:rsid w:val="009B2F92"/>
    <w:rsid w:val="009B665F"/>
    <w:rsid w:val="009C01AA"/>
    <w:rsid w:val="009C02F2"/>
    <w:rsid w:val="009C09CE"/>
    <w:rsid w:val="009C1C35"/>
    <w:rsid w:val="009C1F04"/>
    <w:rsid w:val="009C2442"/>
    <w:rsid w:val="009C278C"/>
    <w:rsid w:val="009C7BEC"/>
    <w:rsid w:val="009D1014"/>
    <w:rsid w:val="009D1496"/>
    <w:rsid w:val="009D2788"/>
    <w:rsid w:val="009D4E5F"/>
    <w:rsid w:val="009D57F9"/>
    <w:rsid w:val="009D7C58"/>
    <w:rsid w:val="009E5D2C"/>
    <w:rsid w:val="009F2D97"/>
    <w:rsid w:val="00A00F9A"/>
    <w:rsid w:val="00A01676"/>
    <w:rsid w:val="00A030F5"/>
    <w:rsid w:val="00A03E00"/>
    <w:rsid w:val="00A10D32"/>
    <w:rsid w:val="00A17C09"/>
    <w:rsid w:val="00A17CA9"/>
    <w:rsid w:val="00A220E4"/>
    <w:rsid w:val="00A251AE"/>
    <w:rsid w:val="00A27F94"/>
    <w:rsid w:val="00A30104"/>
    <w:rsid w:val="00A306E3"/>
    <w:rsid w:val="00A320A7"/>
    <w:rsid w:val="00A3350B"/>
    <w:rsid w:val="00A336C3"/>
    <w:rsid w:val="00A373FE"/>
    <w:rsid w:val="00A51A81"/>
    <w:rsid w:val="00A53B56"/>
    <w:rsid w:val="00A6054A"/>
    <w:rsid w:val="00A630C3"/>
    <w:rsid w:val="00A634BC"/>
    <w:rsid w:val="00A63DAF"/>
    <w:rsid w:val="00A65404"/>
    <w:rsid w:val="00A67C7D"/>
    <w:rsid w:val="00A70BD7"/>
    <w:rsid w:val="00A73BB2"/>
    <w:rsid w:val="00A80254"/>
    <w:rsid w:val="00A81720"/>
    <w:rsid w:val="00A83623"/>
    <w:rsid w:val="00AA238A"/>
    <w:rsid w:val="00AA785A"/>
    <w:rsid w:val="00AB458E"/>
    <w:rsid w:val="00AB6AF9"/>
    <w:rsid w:val="00AE0274"/>
    <w:rsid w:val="00AE46C7"/>
    <w:rsid w:val="00AE712A"/>
    <w:rsid w:val="00AE753D"/>
    <w:rsid w:val="00AF0135"/>
    <w:rsid w:val="00AF3F1D"/>
    <w:rsid w:val="00AF4335"/>
    <w:rsid w:val="00AF67EE"/>
    <w:rsid w:val="00B02A12"/>
    <w:rsid w:val="00B034ED"/>
    <w:rsid w:val="00B0486E"/>
    <w:rsid w:val="00B13088"/>
    <w:rsid w:val="00B17F28"/>
    <w:rsid w:val="00B2338B"/>
    <w:rsid w:val="00B256A0"/>
    <w:rsid w:val="00B27EFF"/>
    <w:rsid w:val="00B304B1"/>
    <w:rsid w:val="00B5082D"/>
    <w:rsid w:val="00B62ED0"/>
    <w:rsid w:val="00B70B15"/>
    <w:rsid w:val="00B72377"/>
    <w:rsid w:val="00B755C6"/>
    <w:rsid w:val="00B77CCE"/>
    <w:rsid w:val="00B80867"/>
    <w:rsid w:val="00B90FBF"/>
    <w:rsid w:val="00B91E78"/>
    <w:rsid w:val="00B93F29"/>
    <w:rsid w:val="00B963C0"/>
    <w:rsid w:val="00BA5B50"/>
    <w:rsid w:val="00BA6BB0"/>
    <w:rsid w:val="00BC0A72"/>
    <w:rsid w:val="00BC3715"/>
    <w:rsid w:val="00BC60F2"/>
    <w:rsid w:val="00BD24AC"/>
    <w:rsid w:val="00BD2B05"/>
    <w:rsid w:val="00BE244C"/>
    <w:rsid w:val="00C00CD0"/>
    <w:rsid w:val="00C019A4"/>
    <w:rsid w:val="00C20290"/>
    <w:rsid w:val="00C31091"/>
    <w:rsid w:val="00C313D1"/>
    <w:rsid w:val="00C358AC"/>
    <w:rsid w:val="00C3646C"/>
    <w:rsid w:val="00C36DAA"/>
    <w:rsid w:val="00C4014A"/>
    <w:rsid w:val="00C405A5"/>
    <w:rsid w:val="00C406CF"/>
    <w:rsid w:val="00C46C82"/>
    <w:rsid w:val="00C53193"/>
    <w:rsid w:val="00C55348"/>
    <w:rsid w:val="00C55F69"/>
    <w:rsid w:val="00C560C5"/>
    <w:rsid w:val="00C674FB"/>
    <w:rsid w:val="00C675D6"/>
    <w:rsid w:val="00C76E5E"/>
    <w:rsid w:val="00C809E4"/>
    <w:rsid w:val="00C859FB"/>
    <w:rsid w:val="00C871A0"/>
    <w:rsid w:val="00C943C7"/>
    <w:rsid w:val="00C972A2"/>
    <w:rsid w:val="00C976D1"/>
    <w:rsid w:val="00CA0BAA"/>
    <w:rsid w:val="00CA199A"/>
    <w:rsid w:val="00CA3C11"/>
    <w:rsid w:val="00CA51BE"/>
    <w:rsid w:val="00CB0606"/>
    <w:rsid w:val="00CB2E44"/>
    <w:rsid w:val="00CB3F0B"/>
    <w:rsid w:val="00CB5579"/>
    <w:rsid w:val="00CB621A"/>
    <w:rsid w:val="00CC3E06"/>
    <w:rsid w:val="00CC6AB2"/>
    <w:rsid w:val="00CD1164"/>
    <w:rsid w:val="00CD18A3"/>
    <w:rsid w:val="00CD4EB6"/>
    <w:rsid w:val="00CD5E44"/>
    <w:rsid w:val="00CE3AF1"/>
    <w:rsid w:val="00D1088F"/>
    <w:rsid w:val="00D11617"/>
    <w:rsid w:val="00D1188C"/>
    <w:rsid w:val="00D3169A"/>
    <w:rsid w:val="00D32A53"/>
    <w:rsid w:val="00D416DD"/>
    <w:rsid w:val="00D50AB7"/>
    <w:rsid w:val="00D50D24"/>
    <w:rsid w:val="00D5277C"/>
    <w:rsid w:val="00D623B8"/>
    <w:rsid w:val="00D7191D"/>
    <w:rsid w:val="00D7696A"/>
    <w:rsid w:val="00D82FEA"/>
    <w:rsid w:val="00D861C9"/>
    <w:rsid w:val="00D91A5A"/>
    <w:rsid w:val="00D93D83"/>
    <w:rsid w:val="00D97CA4"/>
    <w:rsid w:val="00D97EAF"/>
    <w:rsid w:val="00DA3B56"/>
    <w:rsid w:val="00DA63D8"/>
    <w:rsid w:val="00DB1710"/>
    <w:rsid w:val="00DB1D38"/>
    <w:rsid w:val="00DC1D72"/>
    <w:rsid w:val="00DC4F1A"/>
    <w:rsid w:val="00DD05DF"/>
    <w:rsid w:val="00DD2344"/>
    <w:rsid w:val="00DD5A2A"/>
    <w:rsid w:val="00DE00AB"/>
    <w:rsid w:val="00DE11EA"/>
    <w:rsid w:val="00DE1D98"/>
    <w:rsid w:val="00DF535B"/>
    <w:rsid w:val="00E03CF7"/>
    <w:rsid w:val="00E053F4"/>
    <w:rsid w:val="00E1067C"/>
    <w:rsid w:val="00E128EE"/>
    <w:rsid w:val="00E15684"/>
    <w:rsid w:val="00E166E8"/>
    <w:rsid w:val="00E2047D"/>
    <w:rsid w:val="00E32974"/>
    <w:rsid w:val="00E33D67"/>
    <w:rsid w:val="00E34AE1"/>
    <w:rsid w:val="00E37106"/>
    <w:rsid w:val="00E403F8"/>
    <w:rsid w:val="00E40675"/>
    <w:rsid w:val="00E4685A"/>
    <w:rsid w:val="00E65F82"/>
    <w:rsid w:val="00E66C1C"/>
    <w:rsid w:val="00E671F7"/>
    <w:rsid w:val="00E745DA"/>
    <w:rsid w:val="00E85B13"/>
    <w:rsid w:val="00E91572"/>
    <w:rsid w:val="00E9263C"/>
    <w:rsid w:val="00E94580"/>
    <w:rsid w:val="00E979F5"/>
    <w:rsid w:val="00E97B36"/>
    <w:rsid w:val="00EA0D43"/>
    <w:rsid w:val="00EC3CC4"/>
    <w:rsid w:val="00EC6BC5"/>
    <w:rsid w:val="00ED5627"/>
    <w:rsid w:val="00ED5D46"/>
    <w:rsid w:val="00ED7FC6"/>
    <w:rsid w:val="00EE36E7"/>
    <w:rsid w:val="00EE5219"/>
    <w:rsid w:val="00EF0077"/>
    <w:rsid w:val="00EF0F77"/>
    <w:rsid w:val="00EF172A"/>
    <w:rsid w:val="00EF3DA6"/>
    <w:rsid w:val="00EF4BF9"/>
    <w:rsid w:val="00F035DF"/>
    <w:rsid w:val="00F07A8D"/>
    <w:rsid w:val="00F11AA4"/>
    <w:rsid w:val="00F21B1F"/>
    <w:rsid w:val="00F21C70"/>
    <w:rsid w:val="00F25CCF"/>
    <w:rsid w:val="00F25F04"/>
    <w:rsid w:val="00F2604F"/>
    <w:rsid w:val="00F26396"/>
    <w:rsid w:val="00F266FF"/>
    <w:rsid w:val="00F2763C"/>
    <w:rsid w:val="00F46636"/>
    <w:rsid w:val="00F57296"/>
    <w:rsid w:val="00F57A9E"/>
    <w:rsid w:val="00F57D2A"/>
    <w:rsid w:val="00F63BBD"/>
    <w:rsid w:val="00F70E2E"/>
    <w:rsid w:val="00F7301F"/>
    <w:rsid w:val="00F75DB7"/>
    <w:rsid w:val="00F80837"/>
    <w:rsid w:val="00F81614"/>
    <w:rsid w:val="00F83542"/>
    <w:rsid w:val="00F84284"/>
    <w:rsid w:val="00F87007"/>
    <w:rsid w:val="00F92AEE"/>
    <w:rsid w:val="00F93D73"/>
    <w:rsid w:val="00FB1FC4"/>
    <w:rsid w:val="00FB40DB"/>
    <w:rsid w:val="00FB4E55"/>
    <w:rsid w:val="00FB6B4B"/>
    <w:rsid w:val="00FC01E7"/>
    <w:rsid w:val="00FD012D"/>
    <w:rsid w:val="00FD1239"/>
    <w:rsid w:val="00FD5190"/>
    <w:rsid w:val="00FD6A7C"/>
    <w:rsid w:val="00FE0284"/>
    <w:rsid w:val="00FF01DA"/>
    <w:rsid w:val="00FF1C37"/>
    <w:rsid w:val="00FF2245"/>
    <w:rsid w:val="00FF5F1D"/>
    <w:rsid w:val="01122856"/>
    <w:rsid w:val="024125AA"/>
    <w:rsid w:val="0259138C"/>
    <w:rsid w:val="030A578F"/>
    <w:rsid w:val="04AE2B60"/>
    <w:rsid w:val="05DF5471"/>
    <w:rsid w:val="05EF2187"/>
    <w:rsid w:val="06EA1F8F"/>
    <w:rsid w:val="073B7948"/>
    <w:rsid w:val="08146E30"/>
    <w:rsid w:val="08465AFD"/>
    <w:rsid w:val="09F41547"/>
    <w:rsid w:val="0A346B4A"/>
    <w:rsid w:val="0A775286"/>
    <w:rsid w:val="0B2370CF"/>
    <w:rsid w:val="0BC501FD"/>
    <w:rsid w:val="0BE91248"/>
    <w:rsid w:val="0C534F9E"/>
    <w:rsid w:val="0D080768"/>
    <w:rsid w:val="0E1C4EDE"/>
    <w:rsid w:val="0E6B4BBB"/>
    <w:rsid w:val="0EF70FE8"/>
    <w:rsid w:val="0F945CF9"/>
    <w:rsid w:val="0FA747E9"/>
    <w:rsid w:val="10023A3F"/>
    <w:rsid w:val="103C2DFD"/>
    <w:rsid w:val="105658FA"/>
    <w:rsid w:val="113E240A"/>
    <w:rsid w:val="11621ED9"/>
    <w:rsid w:val="11FA6CF6"/>
    <w:rsid w:val="120C572F"/>
    <w:rsid w:val="12312DC1"/>
    <w:rsid w:val="12694B1D"/>
    <w:rsid w:val="12F2757B"/>
    <w:rsid w:val="135D28FC"/>
    <w:rsid w:val="15FA3575"/>
    <w:rsid w:val="16A00C83"/>
    <w:rsid w:val="18061C9A"/>
    <w:rsid w:val="186276DD"/>
    <w:rsid w:val="195630DE"/>
    <w:rsid w:val="19F74E0F"/>
    <w:rsid w:val="1A037CF9"/>
    <w:rsid w:val="1AC62800"/>
    <w:rsid w:val="1C4F72B0"/>
    <w:rsid w:val="1C874808"/>
    <w:rsid w:val="1CD466BF"/>
    <w:rsid w:val="1D967728"/>
    <w:rsid w:val="1DA15E65"/>
    <w:rsid w:val="1DAF07BC"/>
    <w:rsid w:val="1DC91EB8"/>
    <w:rsid w:val="1DD044DC"/>
    <w:rsid w:val="1E0C6893"/>
    <w:rsid w:val="1EA62287"/>
    <w:rsid w:val="1F393F3B"/>
    <w:rsid w:val="1F65216E"/>
    <w:rsid w:val="1FD87253"/>
    <w:rsid w:val="1FF9324D"/>
    <w:rsid w:val="200B72B2"/>
    <w:rsid w:val="2113303F"/>
    <w:rsid w:val="211452F5"/>
    <w:rsid w:val="212B5502"/>
    <w:rsid w:val="2157355A"/>
    <w:rsid w:val="2172307D"/>
    <w:rsid w:val="21A44657"/>
    <w:rsid w:val="21E1272D"/>
    <w:rsid w:val="229358CB"/>
    <w:rsid w:val="234E6E6D"/>
    <w:rsid w:val="23C27A40"/>
    <w:rsid w:val="24376AC4"/>
    <w:rsid w:val="246C35BB"/>
    <w:rsid w:val="247A12BC"/>
    <w:rsid w:val="265B5121"/>
    <w:rsid w:val="278F7210"/>
    <w:rsid w:val="28956A9A"/>
    <w:rsid w:val="28F353B0"/>
    <w:rsid w:val="29C50911"/>
    <w:rsid w:val="2A57403A"/>
    <w:rsid w:val="2ACD21A1"/>
    <w:rsid w:val="2C2A42C1"/>
    <w:rsid w:val="2D0D6D5A"/>
    <w:rsid w:val="2D2F78D1"/>
    <w:rsid w:val="2D504ED3"/>
    <w:rsid w:val="2E5008E6"/>
    <w:rsid w:val="2F407D8D"/>
    <w:rsid w:val="2F736E13"/>
    <w:rsid w:val="2FF35331"/>
    <w:rsid w:val="30F00D6E"/>
    <w:rsid w:val="31F207F4"/>
    <w:rsid w:val="333A0872"/>
    <w:rsid w:val="336B56D8"/>
    <w:rsid w:val="34DA4A90"/>
    <w:rsid w:val="35E461AD"/>
    <w:rsid w:val="360962DB"/>
    <w:rsid w:val="37343653"/>
    <w:rsid w:val="387654D3"/>
    <w:rsid w:val="38E44C49"/>
    <w:rsid w:val="39C80B21"/>
    <w:rsid w:val="39FB00D6"/>
    <w:rsid w:val="3AC67C53"/>
    <w:rsid w:val="3B1E2CB8"/>
    <w:rsid w:val="3B9020C5"/>
    <w:rsid w:val="3C300B27"/>
    <w:rsid w:val="3C5750BD"/>
    <w:rsid w:val="3D037938"/>
    <w:rsid w:val="3DA54C8F"/>
    <w:rsid w:val="3E61407E"/>
    <w:rsid w:val="3EA70202"/>
    <w:rsid w:val="3F6010B6"/>
    <w:rsid w:val="401134F1"/>
    <w:rsid w:val="40227D86"/>
    <w:rsid w:val="40532EBE"/>
    <w:rsid w:val="413D10F9"/>
    <w:rsid w:val="43440D8E"/>
    <w:rsid w:val="43672AAF"/>
    <w:rsid w:val="43935E3C"/>
    <w:rsid w:val="440A62D2"/>
    <w:rsid w:val="459B1490"/>
    <w:rsid w:val="45E830E4"/>
    <w:rsid w:val="46D978FF"/>
    <w:rsid w:val="48166BF2"/>
    <w:rsid w:val="483E33D8"/>
    <w:rsid w:val="48562DAE"/>
    <w:rsid w:val="495D5266"/>
    <w:rsid w:val="4A0345A2"/>
    <w:rsid w:val="4A41778D"/>
    <w:rsid w:val="4AF453A3"/>
    <w:rsid w:val="4B661D1C"/>
    <w:rsid w:val="4BF77CC8"/>
    <w:rsid w:val="4C171A1D"/>
    <w:rsid w:val="4C206DE9"/>
    <w:rsid w:val="4C89193C"/>
    <w:rsid w:val="4D411BF0"/>
    <w:rsid w:val="4D541B4A"/>
    <w:rsid w:val="4E9E26E4"/>
    <w:rsid w:val="4EAB41AC"/>
    <w:rsid w:val="4EF462BB"/>
    <w:rsid w:val="4F091872"/>
    <w:rsid w:val="4F0B5BCE"/>
    <w:rsid w:val="4F24288E"/>
    <w:rsid w:val="4F24306F"/>
    <w:rsid w:val="4FC66AD8"/>
    <w:rsid w:val="514E20FC"/>
    <w:rsid w:val="518D7A32"/>
    <w:rsid w:val="51EB33FB"/>
    <w:rsid w:val="52196459"/>
    <w:rsid w:val="53422747"/>
    <w:rsid w:val="53DA39FE"/>
    <w:rsid w:val="54116B30"/>
    <w:rsid w:val="54672438"/>
    <w:rsid w:val="546D5DEC"/>
    <w:rsid w:val="547D41FB"/>
    <w:rsid w:val="54EA3D65"/>
    <w:rsid w:val="561E277E"/>
    <w:rsid w:val="56564F63"/>
    <w:rsid w:val="568B02BE"/>
    <w:rsid w:val="56AB75A1"/>
    <w:rsid w:val="56B155DB"/>
    <w:rsid w:val="57420BD1"/>
    <w:rsid w:val="57743904"/>
    <w:rsid w:val="578B65AD"/>
    <w:rsid w:val="58821CFF"/>
    <w:rsid w:val="59020D66"/>
    <w:rsid w:val="591B0F36"/>
    <w:rsid w:val="5936753C"/>
    <w:rsid w:val="598C75AB"/>
    <w:rsid w:val="59A02B30"/>
    <w:rsid w:val="59BB1420"/>
    <w:rsid w:val="5AAF137D"/>
    <w:rsid w:val="5B440FD6"/>
    <w:rsid w:val="5B701102"/>
    <w:rsid w:val="5BDC3A35"/>
    <w:rsid w:val="5C2A7B92"/>
    <w:rsid w:val="5CB714EB"/>
    <w:rsid w:val="5CD63B22"/>
    <w:rsid w:val="5DA571C8"/>
    <w:rsid w:val="5DFC49E8"/>
    <w:rsid w:val="5E0052BB"/>
    <w:rsid w:val="5E517A4A"/>
    <w:rsid w:val="5E781E69"/>
    <w:rsid w:val="5F466D44"/>
    <w:rsid w:val="5F533317"/>
    <w:rsid w:val="5F7163EA"/>
    <w:rsid w:val="610D7955"/>
    <w:rsid w:val="6226232D"/>
    <w:rsid w:val="63136745"/>
    <w:rsid w:val="637E5147"/>
    <w:rsid w:val="6554581C"/>
    <w:rsid w:val="655F3607"/>
    <w:rsid w:val="657E2103"/>
    <w:rsid w:val="663333C4"/>
    <w:rsid w:val="670049E1"/>
    <w:rsid w:val="68383E1F"/>
    <w:rsid w:val="68532413"/>
    <w:rsid w:val="6861087C"/>
    <w:rsid w:val="68781477"/>
    <w:rsid w:val="68831481"/>
    <w:rsid w:val="68A16785"/>
    <w:rsid w:val="69FB1A3A"/>
    <w:rsid w:val="6A05776A"/>
    <w:rsid w:val="6A4E641E"/>
    <w:rsid w:val="6A5A017B"/>
    <w:rsid w:val="6AEB6869"/>
    <w:rsid w:val="6B0444A6"/>
    <w:rsid w:val="6BA21AE8"/>
    <w:rsid w:val="6BC7127E"/>
    <w:rsid w:val="6C3B74A0"/>
    <w:rsid w:val="6CE95DA4"/>
    <w:rsid w:val="6DE57EEE"/>
    <w:rsid w:val="6F4E1775"/>
    <w:rsid w:val="6F8A7B72"/>
    <w:rsid w:val="6FEA15A2"/>
    <w:rsid w:val="70050DC2"/>
    <w:rsid w:val="70554E25"/>
    <w:rsid w:val="712F073E"/>
    <w:rsid w:val="722B7979"/>
    <w:rsid w:val="7378320F"/>
    <w:rsid w:val="74196606"/>
    <w:rsid w:val="75B0638B"/>
    <w:rsid w:val="75BF74F9"/>
    <w:rsid w:val="75C22A0E"/>
    <w:rsid w:val="75C41DDB"/>
    <w:rsid w:val="760F3A94"/>
    <w:rsid w:val="762B24F3"/>
    <w:rsid w:val="777B6DE7"/>
    <w:rsid w:val="77AA3383"/>
    <w:rsid w:val="77FC5699"/>
    <w:rsid w:val="786B00C7"/>
    <w:rsid w:val="78B9201D"/>
    <w:rsid w:val="792C4440"/>
    <w:rsid w:val="7A83776E"/>
    <w:rsid w:val="7BB11BFB"/>
    <w:rsid w:val="7C056A74"/>
    <w:rsid w:val="7C89643B"/>
    <w:rsid w:val="7CE97E41"/>
    <w:rsid w:val="7E1E6D07"/>
    <w:rsid w:val="7EEA4523"/>
    <w:rsid w:val="7EF474A8"/>
    <w:rsid w:val="7F463998"/>
    <w:rsid w:val="7F5A0180"/>
    <w:rsid w:val="7FBD6098"/>
    <w:rsid w:val="7FC7570F"/>
    <w:rsid w:val="7FC83B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7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ascii="Times New Roman" w:hAnsi="Times New Roman" w:eastAsia="仿宋_GB2312" w:cs="宋体"/>
      <w:sz w:val="24"/>
      <w:szCs w:val="20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xl9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95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9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xl9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10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xl1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7">
    <w:name w:val="xl10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10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9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1">
    <w:name w:val="xl10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2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3">
    <w:name w:val="xl10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5">
    <w:name w:val="xl11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6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7">
    <w:name w:val="xl11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9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character" w:customStyle="1" w:styleId="71">
    <w:name w:val="标题 2 字符"/>
    <w:basedOn w:val="10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72">
    <w:name w:val="font21"/>
    <w:basedOn w:val="10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73">
    <w:name w:val="font51"/>
    <w:basedOn w:val="10"/>
    <w:qFormat/>
    <w:uiPriority w:val="0"/>
    <w:rPr>
      <w:rFonts w:ascii="Microsoft YaHei UI" w:hAnsi="Microsoft YaHei UI" w:eastAsia="Microsoft YaHei UI" w:cs="Microsoft YaHei UI"/>
      <w:color w:val="000000"/>
      <w:sz w:val="20"/>
      <w:szCs w:val="20"/>
      <w:u w:val="none"/>
    </w:rPr>
  </w:style>
  <w:style w:type="character" w:customStyle="1" w:styleId="74">
    <w:name w:val="font11"/>
    <w:basedOn w:val="10"/>
    <w:qFormat/>
    <w:uiPriority w:val="0"/>
    <w:rPr>
      <w:rFonts w:hint="default" w:ascii="Microsoft YaHei UI" w:hAnsi="Microsoft YaHei UI" w:eastAsia="Microsoft YaHei UI" w:cs="Microsoft YaHei UI"/>
      <w:color w:val="000000"/>
      <w:sz w:val="20"/>
      <w:szCs w:val="20"/>
      <w:u w:val="none"/>
    </w:rPr>
  </w:style>
  <w:style w:type="character" w:customStyle="1" w:styleId="75">
    <w:name w:val="font01"/>
    <w:basedOn w:val="10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76">
    <w:name w:val="font31"/>
    <w:basedOn w:val="10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77">
    <w:name w:val="font81"/>
    <w:basedOn w:val="10"/>
    <w:qFormat/>
    <w:uiPriority w:val="0"/>
    <w:rPr>
      <w:rFonts w:ascii="Microsoft YaHei UI" w:hAnsi="Microsoft YaHei UI" w:eastAsia="Microsoft YaHei UI" w:cs="Microsoft YaHei UI"/>
      <w:color w:val="000000"/>
      <w:sz w:val="20"/>
      <w:szCs w:val="20"/>
      <w:u w:val="none"/>
    </w:rPr>
  </w:style>
  <w:style w:type="character" w:customStyle="1" w:styleId="78">
    <w:name w:val="font61"/>
    <w:basedOn w:val="10"/>
    <w:qFormat/>
    <w:uiPriority w:val="0"/>
    <w:rPr>
      <w:rFonts w:hint="default" w:ascii="Microsoft YaHei UI" w:hAnsi="Microsoft YaHei UI" w:eastAsia="Microsoft YaHei UI" w:cs="Microsoft YaHei UI"/>
      <w:color w:val="000000"/>
      <w:sz w:val="20"/>
      <w:szCs w:val="20"/>
      <w:u w:val="none"/>
    </w:rPr>
  </w:style>
  <w:style w:type="paragraph" w:customStyle="1" w:styleId="79">
    <w:name w:val="正文 New New New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E925CA-7996-445D-8EAC-DBA59ECBF6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29</Pages>
  <Words>2866</Words>
  <Characters>16340</Characters>
  <Lines>136</Lines>
  <Paragraphs>38</Paragraphs>
  <TotalTime>37</TotalTime>
  <ScaleCrop>false</ScaleCrop>
  <LinksUpToDate>false</LinksUpToDate>
  <CharactersWithSpaces>19168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2020-03-13T01:38:00Z</dcterms:created>
  <dc:creator>xbany</dc:creator>
  <cp:lastModifiedBy>小咒</cp:lastModifiedBy>
  <cp:lastPrinted>2020-04-17T02:39:00Z</cp:lastPrinted>
  <dcterms:modified xsi:type="dcterms:W3CDTF">2020-05-15T01:11:27Z</dcterms:modified>
  <dc:title>关于全面推行路长（街长）制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