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autoSpaceDE w:val="0"/>
        <w:autoSpaceDN/>
        <w:snapToGrid w:val="0"/>
        <w:spacing w:line="520" w:lineRule="atLeast"/>
        <w:jc w:val="center"/>
      </w:pPr>
      <w:bookmarkStart w:id="0" w:name="_GoBack"/>
      <w:r>
        <w:rPr>
          <w:rStyle w:val="7"/>
          <w:rFonts w:ascii="微软雅黑" w:hAnsi="微软雅黑" w:eastAsia="微软雅黑" w:cs="微软雅黑"/>
          <w:sz w:val="36"/>
          <w:szCs w:val="36"/>
        </w:rPr>
        <w:t>关于2021年度“书香博山”阅读推广人评选结果的通报</w:t>
      </w:r>
    </w:p>
    <w:bookmarkEnd w:id="0"/>
    <w:p>
      <w:pPr>
        <w:pStyle w:val="4"/>
        <w:keepNext w:val="0"/>
        <w:keepLines w:val="0"/>
        <w:widowControl/>
        <w:suppressLineNumbers w:val="0"/>
        <w:spacing w:line="520" w:lineRule="atLeast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博文旅发&lt;2022&gt;8号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napToGrid w:val="0"/>
        <w:spacing w:line="520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为进一步推动“书香博山”建设，提升全民阅读意识,形成“多读书，读好书，善读书”的文明风尚，由博山区文化和旅游局评选出丁丽艳等30名2021年度“书香博山”阅读推广人。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napToGrid w:val="0"/>
        <w:spacing w:line="520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希望受到表彰的同志珍惜荣誉，再接再厉，号召和感染更多人参与到阅读活动，诵读经典，传承文化，为建设“书香博山”做出更大的贡献。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napToGrid w:val="0"/>
        <w:spacing w:line="520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附件：获奖名单</w:t>
      </w:r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line="520" w:lineRule="atLeast"/>
        <w:ind w:left="0" w:firstLine="640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博山区文化和旅游局 </w:t>
      </w:r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line="520" w:lineRule="atLeast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2022年1月24日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napToGrid w:val="0"/>
        <w:spacing w:line="57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附 </w:t>
      </w:r>
    </w:p>
    <w:p>
      <w:pPr>
        <w:pStyle w:val="4"/>
        <w:keepNext w:val="0"/>
        <w:keepLines w:val="0"/>
        <w:widowControl/>
        <w:suppressLineNumbers w:val="0"/>
        <w:snapToGrid w:val="0"/>
        <w:spacing w:line="576" w:lineRule="atLeast"/>
        <w:jc w:val="center"/>
      </w:pPr>
      <w:r>
        <w:rPr>
          <w:rStyle w:val="7"/>
          <w:rFonts w:hint="eastAsia" w:ascii="微软雅黑" w:hAnsi="微软雅黑" w:eastAsia="微软雅黑" w:cs="微软雅黑"/>
          <w:sz w:val="24"/>
          <w:szCs w:val="24"/>
        </w:rPr>
        <w:t>“书香博山”阅读推广人获奖名单（30人）</w:t>
      </w:r>
    </w:p>
    <w:p>
      <w:pPr>
        <w:pStyle w:val="4"/>
        <w:keepNext w:val="0"/>
        <w:keepLines w:val="0"/>
        <w:widowControl/>
        <w:suppressLineNumbers w:val="0"/>
        <w:snapToGrid w:val="0"/>
        <w:spacing w:line="576" w:lineRule="atLeast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（按姓氏字母排名）</w:t>
      </w:r>
    </w:p>
    <w:p>
      <w:pPr>
        <w:pStyle w:val="4"/>
        <w:keepNext w:val="0"/>
        <w:keepLines w:val="0"/>
        <w:widowControl/>
        <w:suppressLineNumbers w:val="0"/>
        <w:snapToGrid w:val="0"/>
        <w:spacing w:line="57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spacing w:line="576" w:lineRule="atLeast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丁丽艳、范丽娜、范秋菊、房宽宝、冯  飞、焦其贵、李  洋、</w:t>
      </w:r>
    </w:p>
    <w:p>
      <w:pPr>
        <w:pStyle w:val="4"/>
        <w:keepNext w:val="0"/>
        <w:keepLines w:val="0"/>
        <w:widowControl/>
        <w:suppressLineNumbers w:val="0"/>
        <w:spacing w:line="576" w:lineRule="atLeast"/>
        <w:ind w:left="0" w:firstLine="0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李爱玲、李佃春、李黎黎、李同增、路文卿、马桂芬、马悠然、</w:t>
      </w:r>
    </w:p>
    <w:p>
      <w:pPr>
        <w:pStyle w:val="4"/>
        <w:keepNext w:val="0"/>
        <w:keepLines w:val="0"/>
        <w:widowControl/>
        <w:suppressLineNumbers w:val="0"/>
        <w:spacing w:line="576" w:lineRule="atLeast"/>
        <w:ind w:left="0" w:firstLine="0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孟继娟、曲世杰、宋  菊、孙奉禹、孙乐天、孙晓静、王快英、</w:t>
      </w:r>
    </w:p>
    <w:p>
      <w:pPr>
        <w:pStyle w:val="4"/>
        <w:keepNext w:val="0"/>
        <w:keepLines w:val="0"/>
        <w:widowControl/>
        <w:suppressLineNumbers w:val="0"/>
        <w:spacing w:line="576" w:lineRule="atLeast"/>
        <w:ind w:left="0" w:firstLine="0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王笑豆、吴翠云、徐  娜、许茂孝、燕  飞、尹连芬、于明湖、</w:t>
      </w:r>
    </w:p>
    <w:p>
      <w:pPr>
        <w:pStyle w:val="4"/>
        <w:keepNext w:val="0"/>
        <w:keepLines w:val="0"/>
        <w:widowControl/>
        <w:suppressLineNumbers w:val="0"/>
        <w:spacing w:line="576" w:lineRule="atLeast"/>
        <w:ind w:left="0" w:firstLine="0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翟玉瑶、朱玉玲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ODkxOGQ2ODVhNmNmOTM5YTU0ZWRmYWU1MWUxNjcifQ=="/>
    <w:docVar w:name="KSO_WPS_MARK_KEY" w:val="313cad7e-747f-48e3-9d74-199515b64b03"/>
  </w:docVars>
  <w:rsids>
    <w:rsidRoot w:val="7D753AAC"/>
    <w:rsid w:val="537E1CD0"/>
    <w:rsid w:val="58EC3AEE"/>
    <w:rsid w:val="63DB6A46"/>
    <w:rsid w:val="6FE05DD6"/>
    <w:rsid w:val="7D75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2021-11-02T06:03:00Z</dcterms:created>
  <dc:creator>  绿萝</dc:creator>
  <cp:lastModifiedBy>邵凌峰</cp:lastModifiedBy>
  <dcterms:modified xsi:type="dcterms:W3CDTF">2024-07-05T06:29:24Z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135F6B00E1C94E5B81455C5A96572A3C</vt:lpwstr>
  </property>
</Properties>
</file>