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6895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554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  <w:vertAlign w:val="baseline"/>
                <w:lang w:val="en-US" w:eastAsia="zh-CN"/>
              </w:rPr>
              <w:t>执法岗位信息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8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8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859" w:type="dxa"/>
            <w:vAlign w:val="center"/>
          </w:tcPr>
          <w:p>
            <w:pPr>
              <w:bidi w:val="0"/>
              <w:ind w:firstLine="440" w:firstLineChars="100"/>
              <w:jc w:val="both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律师科</w:t>
            </w:r>
          </w:p>
        </w:tc>
        <w:tc>
          <w:tcPr>
            <w:tcW w:w="689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负责监督管理律师和律师机构的执业活动</w:t>
            </w:r>
          </w:p>
        </w:tc>
        <w:tc>
          <w:tcPr>
            <w:tcW w:w="3800" w:type="dxa"/>
            <w:vAlign w:val="center"/>
          </w:tcPr>
          <w:p>
            <w:pPr>
              <w:bidi w:val="0"/>
              <w:ind w:firstLine="440" w:firstLineChars="100"/>
              <w:jc w:val="both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0533-4152148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859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公共法律服务管理科</w:t>
            </w:r>
          </w:p>
        </w:tc>
        <w:tc>
          <w:tcPr>
            <w:tcW w:w="6895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 监督管理公证员和公正机构执业活动，监督管理法律援助机构、法律援助工作人员</w:t>
            </w:r>
          </w:p>
        </w:tc>
        <w:tc>
          <w:tcPr>
            <w:tcW w:w="3800" w:type="dxa"/>
            <w:vAlign w:val="center"/>
          </w:tcPr>
          <w:p>
            <w:pPr>
              <w:bidi w:val="0"/>
              <w:ind w:firstLine="440" w:firstLineChars="100"/>
              <w:jc w:val="both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0533-4130366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859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  <w:tc>
          <w:tcPr>
            <w:tcW w:w="6895" w:type="dxa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800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WQ1YWU0ODc5NGI1OTQzMjFjOTllMzBhNjdiMTUifQ=="/>
  </w:docVars>
  <w:rsids>
    <w:rsidRoot w:val="4D3D352C"/>
    <w:rsid w:val="03866A75"/>
    <w:rsid w:val="03BF47BB"/>
    <w:rsid w:val="3FFD1062"/>
    <w:rsid w:val="4630119D"/>
    <w:rsid w:val="4D3D352C"/>
    <w:rsid w:val="57FE25D4"/>
    <w:rsid w:val="5CDE2D53"/>
    <w:rsid w:val="5D3A4C25"/>
    <w:rsid w:val="678A67A9"/>
    <w:rsid w:val="6FAC589B"/>
    <w:rsid w:val="776F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108</Characters>
  <Lines>0</Lines>
  <Paragraphs>0</Paragraphs>
  <TotalTime>52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2023-01-09T09:41:00Z</dcterms:created>
  <dc:creator>白白白白</dc:creator>
  <cp:lastModifiedBy>Administrator</cp:lastModifiedBy>
  <dcterms:modified xsi:type="dcterms:W3CDTF">2023-01-09T08:55:09Z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6B93280E51794568AB3DBAE814A437F7</vt:lpwstr>
  </property>
</Properties>
</file>