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2"/>
        <w:rPr>
          <w:rFonts w:hint="eastAsia" w:ascii="方正小标宋简体" w:eastAsia="方正小标宋简体"/>
          <w:sz w:val="44"/>
          <w:szCs w:val="44"/>
        </w:rPr>
      </w:pPr>
    </w:p>
    <w:p>
      <w:pPr>
        <w:pStyle w:val="2"/>
        <w:rPr>
          <w:rFonts w:hint="eastAsia" w:ascii="方正小标宋简体" w:eastAsia="方正小标宋简体"/>
          <w:sz w:val="44"/>
          <w:szCs w:val="44"/>
        </w:rPr>
      </w:pPr>
    </w:p>
    <w:p>
      <w:pPr>
        <w:tabs>
          <w:tab w:val="left" w:pos="3605"/>
          <w:tab w:val="center" w:pos="4155"/>
        </w:tabs>
        <w:jc w:val="center"/>
        <w:rPr>
          <w:rFonts w:hint="eastAsia" w:ascii="仿宋_GB2312" w:hAnsi="宋体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博发改发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tabs>
          <w:tab w:val="left" w:pos="3605"/>
          <w:tab w:val="center" w:pos="4155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605"/>
          <w:tab w:val="center" w:pos="4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博山区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切实解决老年人运用智能</w:t>
      </w:r>
    </w:p>
    <w:p>
      <w:pPr>
        <w:keepNext w:val="0"/>
        <w:keepLines w:val="0"/>
        <w:pageBreakBefore w:val="0"/>
        <w:widowControl w:val="0"/>
        <w:tabs>
          <w:tab w:val="left" w:pos="3605"/>
          <w:tab w:val="center" w:pos="4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技术困难责任分工方案》的通知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发展和改革委员会、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卫生健康委员会关于印发〈淄博市切实解决老年人运用智能技术困难责任分工方案〉的通知</w:t>
      </w:r>
      <w:r>
        <w:rPr>
          <w:rFonts w:hint="eastAsia" w:ascii="宋体" w:hAnsi="宋体" w:eastAsia="宋体" w:cs="宋体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（淄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号)要求，为做好我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作，制定了《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切实解决老年人运用智能技术困难责任分工方案》，经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政府同意，现印发给你们，请结合实际抓好贯彻落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各单位要高度重视，明确时间表、路线图，建立工作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</w:rPr>
        <w:t>账，确保在规定的时间内将各项措施落到实处。国家、省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将定期开展评估，对公共服务适老化程度进行评价。各有关部门要充分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利用多种方式，积极宣传解决老年人运用智能技术问题新举措、便利老年人办事服务好做法，在全区形成解决老年人运用智能技术困难的良好氛围，推动工作顺利进行。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附件：博山区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切实解决老年人运用智能技术困难责任分工方案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1280" w:firstLine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博山区发展和改革局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博山区卫生健康局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760" w:firstLineChars="1800"/>
        <w:textAlignment w:val="auto"/>
      </w:pPr>
      <w:r>
        <w:rPr>
          <w:rFonts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134" w:right="1361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zg4MmJiZTgwYTdlMzA5NjgxMzIyM2U4ZTIzZDQifQ=="/>
  </w:docVars>
  <w:rsids>
    <w:rsidRoot w:val="00C61190"/>
    <w:rsid w:val="0030022A"/>
    <w:rsid w:val="00952A72"/>
    <w:rsid w:val="00C61190"/>
    <w:rsid w:val="081915C5"/>
    <w:rsid w:val="0AA4782C"/>
    <w:rsid w:val="0C526358"/>
    <w:rsid w:val="0D0558D8"/>
    <w:rsid w:val="2341039E"/>
    <w:rsid w:val="28B8472D"/>
    <w:rsid w:val="28E06C2E"/>
    <w:rsid w:val="3B1C27EA"/>
    <w:rsid w:val="3EB50BE0"/>
    <w:rsid w:val="40164A50"/>
    <w:rsid w:val="45B7148F"/>
    <w:rsid w:val="5AFE7C89"/>
    <w:rsid w:val="5D7D492C"/>
    <w:rsid w:val="620C4237"/>
    <w:rsid w:val="65707DBC"/>
    <w:rsid w:val="68960375"/>
    <w:rsid w:val="6E442224"/>
    <w:rsid w:val="714D67EA"/>
    <w:rsid w:val="779816FF"/>
    <w:rsid w:val="7A972581"/>
    <w:rsid w:val="7DDA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left="360" w:leftChars="0" w:firstLine="420" w:firstLineChars="200"/>
    </w:pPr>
    <w:rPr>
      <w:color w:val="595959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408</Words>
  <Characters>419</Characters>
  <Lines>1</Lines>
  <Paragraphs>1</Paragraphs>
  <TotalTime>25</TotalTime>
  <ScaleCrop>false</ScaleCrop>
  <LinksUpToDate>false</LinksUpToDate>
  <CharactersWithSpaces>429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2021-05-11T02:07:00Z</dcterms:created>
  <dc:creator>Administrator</dc:creator>
  <cp:lastModifiedBy>Administrator</cp:lastModifiedBy>
  <cp:lastPrinted>2021-05-11T08:55:00Z</cp:lastPrinted>
  <dcterms:modified xsi:type="dcterms:W3CDTF">2022-12-16T10:21:24Z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6FADF96734C940DDBD36756A3D69750F</vt:lpwstr>
  </property>
</Properties>
</file>