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池上镇2019年度</w:t>
      </w:r>
      <w:r>
        <w:rPr>
          <w:rFonts w:hint="eastAsia" w:ascii="方正小标宋简体" w:hAnsi="方正小标宋简体" w:eastAsia="方正小标宋简体" w:cs="方正小标宋简体"/>
          <w:b w:val="0"/>
          <w:bCs/>
          <w:i w:val="0"/>
          <w:caps w:val="0"/>
          <w:color w:val="333333"/>
          <w:spacing w:val="0"/>
          <w:sz w:val="44"/>
          <w:szCs w:val="44"/>
          <w:shd w:val="clear" w:fill="FFFFFF"/>
        </w:rPr>
        <w:t>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 w:hAnsi="仿宋" w:eastAsia="仿宋" w:cs="仿宋"/>
          <w:i w:val="0"/>
          <w:caps w:val="0"/>
          <w:color w:val="000000"/>
          <w:spacing w:val="0"/>
          <w:sz w:val="32"/>
          <w:szCs w:val="32"/>
          <w:lang w:eastAsia="zh-CN"/>
        </w:rPr>
      </w:pPr>
      <w:r>
        <w:rPr>
          <w:rFonts w:hint="eastAsia" w:ascii="仿宋_GB2312" w:hAnsi="仿宋_GB2312" w:eastAsia="仿宋_GB2312" w:cs="仿宋_GB2312"/>
          <w:i w:val="0"/>
          <w:caps w:val="0"/>
          <w:color w:val="333333"/>
          <w:spacing w:val="0"/>
          <w:sz w:val="32"/>
          <w:szCs w:val="32"/>
        </w:rPr>
        <w:t>201</w:t>
      </w:r>
      <w:r>
        <w:rPr>
          <w:rFonts w:hint="eastAsia" w:ascii="仿宋_GB2312" w:hAnsi="仿宋_GB2312" w:eastAsia="仿宋_GB2312" w:cs="仿宋_GB2312"/>
          <w:i w:val="0"/>
          <w:caps w:val="0"/>
          <w:color w:val="333333"/>
          <w:spacing w:val="0"/>
          <w:sz w:val="32"/>
          <w:szCs w:val="32"/>
          <w:lang w:val="en-US" w:eastAsia="zh-CN"/>
        </w:rPr>
        <w:t>9</w:t>
      </w:r>
      <w:r>
        <w:rPr>
          <w:rFonts w:hint="eastAsia" w:ascii="仿宋_GB2312" w:hAnsi="仿宋_GB2312" w:eastAsia="仿宋_GB2312" w:cs="仿宋_GB2312"/>
          <w:i w:val="0"/>
          <w:caps w:val="0"/>
          <w:color w:val="333333"/>
          <w:spacing w:val="0"/>
          <w:sz w:val="32"/>
          <w:szCs w:val="32"/>
        </w:rPr>
        <w:t>年在区委、区政府的正确领导下，深入贯彻《中华人民共和国政府信息公开条例》和中办、国办《关于全面推进政务公开工作的意见》，从推进“服务型政府”建设的高度，严格按照政府信息公开条例和区政府关于政府信息公开工作的部署和要求，不断完善政府信息公开的运作流程，将</w:t>
      </w:r>
      <w:r>
        <w:rPr>
          <w:rFonts w:hint="eastAsia" w:ascii="仿宋_GB2312" w:hAnsi="仿宋_GB2312" w:eastAsia="仿宋_GB2312" w:cs="仿宋_GB2312"/>
          <w:i w:val="0"/>
          <w:caps w:val="0"/>
          <w:color w:val="333333"/>
          <w:spacing w:val="0"/>
          <w:sz w:val="32"/>
          <w:szCs w:val="32"/>
          <w:lang w:eastAsia="zh-CN"/>
        </w:rPr>
        <w:t>镇内</w:t>
      </w:r>
      <w:r>
        <w:rPr>
          <w:rFonts w:hint="eastAsia" w:ascii="仿宋_GB2312" w:hAnsi="仿宋_GB2312" w:eastAsia="仿宋_GB2312" w:cs="仿宋_GB2312"/>
          <w:i w:val="0"/>
          <w:caps w:val="0"/>
          <w:color w:val="333333"/>
          <w:spacing w:val="0"/>
          <w:sz w:val="32"/>
          <w:szCs w:val="32"/>
        </w:rPr>
        <w:t>需要公开的信息进行了进一步梳理和规范</w:t>
      </w:r>
      <w:r>
        <w:rPr>
          <w:rFonts w:hint="eastAsia" w:ascii="仿宋_GB2312" w:hAnsi="仿宋_GB2312" w:eastAsia="仿宋_GB2312" w:cs="仿宋_GB2312"/>
          <w:i w:val="0"/>
          <w:caps w:val="0"/>
          <w:color w:val="333333"/>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二、主动公开政府信息情况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一</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政府网站。</w:t>
      </w:r>
      <w:r>
        <w:rPr>
          <w:rFonts w:hint="eastAsia" w:ascii="仿宋_GB2312" w:hAnsi="仿宋_GB2312" w:eastAsia="仿宋_GB2312" w:cs="仿宋_GB2312"/>
          <w:i w:val="0"/>
          <w:caps w:val="0"/>
          <w:color w:val="333333"/>
          <w:spacing w:val="0"/>
          <w:sz w:val="32"/>
          <w:szCs w:val="32"/>
          <w:lang w:val="en-US" w:eastAsia="zh-CN"/>
        </w:rPr>
        <w:t>池上</w:t>
      </w:r>
      <w:r>
        <w:rPr>
          <w:rFonts w:hint="eastAsia" w:ascii="仿宋_GB2312" w:hAnsi="仿宋_GB2312" w:eastAsia="仿宋_GB2312" w:cs="仿宋_GB2312"/>
          <w:i w:val="0"/>
          <w:caps w:val="0"/>
          <w:color w:val="333333"/>
          <w:spacing w:val="0"/>
          <w:sz w:val="32"/>
          <w:szCs w:val="32"/>
        </w:rPr>
        <w:t>镇把博山区人民政府网站作为政府信息公开的第一平台，依法依规对应公开的文件和信息进行及时公开，共公开各类文件、信息</w:t>
      </w:r>
      <w:r>
        <w:rPr>
          <w:rFonts w:hint="eastAsia" w:ascii="仿宋_GB2312" w:hAnsi="仿宋_GB2312" w:eastAsia="仿宋_GB2312" w:cs="仿宋_GB2312"/>
          <w:i w:val="0"/>
          <w:caps w:val="0"/>
          <w:color w:val="333333"/>
          <w:spacing w:val="0"/>
          <w:sz w:val="32"/>
          <w:szCs w:val="32"/>
          <w:lang w:val="en-US" w:eastAsia="zh-CN"/>
        </w:rPr>
        <w:t>26</w:t>
      </w:r>
      <w:r>
        <w:rPr>
          <w:rFonts w:hint="eastAsia" w:ascii="仿宋_GB2312" w:hAnsi="仿宋_GB2312" w:eastAsia="仿宋_GB2312" w:cs="仿宋_GB2312"/>
          <w:i w:val="0"/>
          <w:caps w:val="0"/>
          <w:color w:val="333333"/>
          <w:spacing w:val="0"/>
          <w:sz w:val="32"/>
          <w:szCs w:val="32"/>
        </w:rPr>
        <w:t>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二</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新闻媒体。充分利用《大众日报》、《淄博日报》、《淄博新闻》、《博山报》、《博山新闻》等传统媒体，及时发布政策法规、工作报告、应急管理、政务信息，努力满足人民群众获取和利用公共信息资源的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三</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微信公众平台。积极运用镇政府微信公众号</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池上镇人民政府</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i w:val="0"/>
          <w:caps w:val="0"/>
          <w:color w:val="333333"/>
          <w:spacing w:val="0"/>
          <w:sz w:val="32"/>
          <w:szCs w:val="32"/>
          <w:lang w:val="en-US" w:eastAsia="zh-CN"/>
        </w:rPr>
        <w:t>鲁中慢城美丽池上</w:t>
      </w:r>
      <w:r>
        <w:rPr>
          <w:rFonts w:hint="eastAsia" w:ascii="仿宋_GB2312" w:hAnsi="仿宋_GB2312" w:eastAsia="仿宋_GB2312" w:cs="仿宋_GB2312"/>
          <w:i w:val="0"/>
          <w:caps w:val="0"/>
          <w:color w:val="333333"/>
          <w:spacing w:val="0"/>
          <w:sz w:val="32"/>
          <w:szCs w:val="32"/>
        </w:rPr>
        <w:t>”及时公开镇党委政府、村（社区）、企事业单位工作动态，强力构建与广大群众之间的联动平台，充分发挥集群效应，保障群众监督权、参与权、知情权。2019年共发布工作周报50期，其他信息</w:t>
      </w:r>
      <w:r>
        <w:rPr>
          <w:rFonts w:hint="eastAsia" w:ascii="仿宋_GB2312" w:hAnsi="仿宋_GB2312" w:eastAsia="仿宋_GB2312" w:cs="仿宋_GB2312"/>
          <w:i w:val="0"/>
          <w:caps w:val="0"/>
          <w:color w:val="333333"/>
          <w:spacing w:val="0"/>
          <w:sz w:val="32"/>
          <w:szCs w:val="32"/>
          <w:lang w:val="en-US" w:eastAsia="zh-CN"/>
        </w:rPr>
        <w:t>130</w:t>
      </w:r>
      <w:r>
        <w:rPr>
          <w:rFonts w:hint="eastAsia" w:ascii="仿宋_GB2312" w:hAnsi="仿宋_GB2312" w:eastAsia="仿宋_GB2312" w:cs="仿宋_GB2312"/>
          <w:i w:val="0"/>
          <w:caps w:val="0"/>
          <w:color w:val="333333"/>
          <w:spacing w:val="0"/>
          <w:sz w:val="32"/>
          <w:szCs w:val="32"/>
        </w:rPr>
        <w:t>余条。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三、收到和处理政府信息公开申请情况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自然人</w:t>
            </w:r>
          </w:p>
        </w:tc>
        <w:tc>
          <w:tcPr>
            <w:tcW w:w="40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法人或其他组织</w:t>
            </w:r>
          </w:p>
        </w:tc>
        <w:tc>
          <w:tcPr>
            <w:tcW w:w="70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商业企业</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科研机构</w:t>
            </w:r>
          </w:p>
        </w:tc>
        <w:tc>
          <w:tcPr>
            <w:tcW w:w="8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社会公益组织</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法律服务机构</w:t>
            </w:r>
          </w:p>
        </w:tc>
        <w:tc>
          <w:tcPr>
            <w:tcW w:w="7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w:t>
            </w:r>
          </w:p>
        </w:tc>
        <w:tc>
          <w:tcPr>
            <w:tcW w:w="70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2</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三、本年度办理结果</w:t>
            </w: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（二）部分公开（区分处理的，只计这一情形，不计其他情形）</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（三）不予公开</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1.属于国家秘密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9"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2</w:t>
            </w:r>
            <w:bookmarkStart w:id="0" w:name="_GoBack"/>
            <w:bookmarkEnd w:id="0"/>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8.属于行政查询事项</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（四）无法提供</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1.本机关不掌握相关政府信息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（五）不予处理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（六）其他处理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_GB2312" w:hAnsi="仿宋_GB2312" w:eastAsia="仿宋_GB2312" w:cs="仿宋_GB2312"/>
          <w:b w:val="0"/>
          <w:bCs/>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eastAsia" w:ascii="宋体"/>
                <w:sz w:val="20"/>
                <w:szCs w:val="20"/>
                <w:lang w:val="en-US" w:eastAsia="zh-CN"/>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eastAsia" w:ascii="宋体"/>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 w:val="20"/>
                <w:szCs w:val="20"/>
                <w:lang w:val="en-US" w:eastAsia="zh-CN"/>
              </w:rPr>
            </w:pPr>
            <w:r>
              <w:rPr>
                <w:rFonts w:hint="eastAsia" w:ascii="宋体"/>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76" w:lineRule="exact"/>
        <w:ind w:left="0" w:right="0" w:firstLine="0"/>
        <w:jc w:val="center"/>
        <w:textAlignment w:val="auto"/>
        <w:rPr>
          <w:rFonts w:hint="eastAsia" w:ascii="宋体" w:hAnsi="宋体" w:eastAsia="宋体" w:cs="宋体"/>
          <w:i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2019年，全镇政府信息公开工作取得了一定成绩，但与上级的部署要求</w:t>
      </w:r>
      <w:r>
        <w:rPr>
          <w:rFonts w:hint="eastAsia" w:ascii="仿宋_GB2312" w:hAnsi="仿宋_GB2312" w:eastAsia="仿宋_GB2312" w:cs="仿宋_GB2312"/>
          <w:i w:val="0"/>
          <w:caps w:val="0"/>
          <w:color w:val="000000"/>
          <w:spacing w:val="0"/>
          <w:sz w:val="32"/>
          <w:szCs w:val="32"/>
          <w:lang w:val="en-US" w:eastAsia="zh-CN"/>
        </w:rPr>
        <w:t>和群众期待</w:t>
      </w:r>
      <w:r>
        <w:rPr>
          <w:rFonts w:hint="eastAsia" w:ascii="仿宋_GB2312" w:hAnsi="仿宋_GB2312" w:eastAsia="仿宋_GB2312" w:cs="仿宋_GB2312"/>
          <w:i w:val="0"/>
          <w:caps w:val="0"/>
          <w:color w:val="000000"/>
          <w:spacing w:val="0"/>
          <w:sz w:val="32"/>
          <w:szCs w:val="32"/>
        </w:rPr>
        <w:t>相比，还存在一些差距：一是</w:t>
      </w:r>
      <w:r>
        <w:rPr>
          <w:rFonts w:hint="eastAsia" w:ascii="仿宋_GB2312" w:hAnsi="仿宋_GB2312" w:eastAsia="仿宋_GB2312" w:cs="仿宋_GB2312"/>
          <w:i w:val="0"/>
          <w:caps w:val="0"/>
          <w:color w:val="000000"/>
          <w:spacing w:val="0"/>
          <w:sz w:val="32"/>
          <w:szCs w:val="32"/>
          <w:lang w:eastAsia="zh-CN"/>
        </w:rPr>
        <w:t>工作人员工作能力有待提高</w:t>
      </w:r>
      <w:r>
        <w:rPr>
          <w:rFonts w:hint="eastAsia" w:ascii="仿宋_GB2312" w:hAnsi="仿宋_GB2312" w:eastAsia="仿宋_GB2312" w:cs="仿宋_GB2312"/>
          <w:i w:val="0"/>
          <w:caps w:val="0"/>
          <w:color w:val="000000"/>
          <w:spacing w:val="0"/>
          <w:sz w:val="32"/>
          <w:szCs w:val="32"/>
        </w:rPr>
        <w:t>；二是</w:t>
      </w:r>
      <w:r>
        <w:rPr>
          <w:rFonts w:hint="eastAsia" w:ascii="仿宋_GB2312" w:hAnsi="仿宋_GB2312" w:eastAsia="仿宋_GB2312" w:cs="仿宋_GB2312"/>
          <w:i w:val="0"/>
          <w:caps w:val="0"/>
          <w:color w:val="000000"/>
          <w:spacing w:val="0"/>
          <w:sz w:val="32"/>
          <w:szCs w:val="32"/>
          <w:lang w:eastAsia="zh-CN"/>
        </w:rPr>
        <w:t>信息公开的内容较为单薄</w:t>
      </w:r>
      <w:r>
        <w:rPr>
          <w:rFonts w:hint="eastAsia" w:ascii="仿宋_GB2312" w:hAnsi="仿宋_GB2312" w:eastAsia="仿宋_GB2312" w:cs="仿宋_GB2312"/>
          <w:i w:val="0"/>
          <w:caps w:val="0"/>
          <w:color w:val="000000"/>
          <w:spacing w:val="0"/>
          <w:sz w:val="32"/>
          <w:szCs w:val="32"/>
        </w:rPr>
        <w:t>；三是</w:t>
      </w:r>
      <w:r>
        <w:rPr>
          <w:rFonts w:hint="eastAsia" w:ascii="仿宋_GB2312" w:hAnsi="仿宋_GB2312" w:eastAsia="仿宋_GB2312" w:cs="仿宋_GB2312"/>
          <w:i w:val="0"/>
          <w:caps w:val="0"/>
          <w:color w:val="000000"/>
          <w:spacing w:val="0"/>
          <w:sz w:val="32"/>
          <w:szCs w:val="32"/>
          <w:lang w:eastAsia="zh-CN"/>
        </w:rPr>
        <w:t>信息公开力度不够</w:t>
      </w:r>
      <w:r>
        <w:rPr>
          <w:rFonts w:hint="eastAsia" w:ascii="仿宋_GB2312" w:hAnsi="仿宋_GB2312" w:eastAsia="仿宋_GB2312" w:cs="仿宋_GB2312"/>
          <w:i w:val="0"/>
          <w:caps w:val="0"/>
          <w:color w:val="000000"/>
          <w:spacing w:val="0"/>
          <w:sz w:val="32"/>
          <w:szCs w:val="32"/>
        </w:rPr>
        <w:t>。2020年我镇主要从以下方面加以解决。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一是</w:t>
      </w:r>
      <w:r>
        <w:rPr>
          <w:rFonts w:hint="eastAsia" w:ascii="仿宋_GB2312" w:hAnsi="仿宋_GB2312" w:eastAsia="仿宋_GB2312" w:cs="仿宋_GB2312"/>
          <w:i w:val="0"/>
          <w:caps w:val="0"/>
          <w:color w:val="000000"/>
          <w:spacing w:val="0"/>
          <w:sz w:val="32"/>
          <w:szCs w:val="32"/>
        </w:rPr>
        <w:t>进一步加强队伍建设</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多途径</w:t>
      </w:r>
      <w:r>
        <w:rPr>
          <w:rFonts w:hint="eastAsia" w:ascii="仿宋_GB2312" w:hAnsi="仿宋_GB2312" w:eastAsia="仿宋_GB2312" w:cs="仿宋_GB2312"/>
          <w:i w:val="0"/>
          <w:caps w:val="0"/>
          <w:color w:val="000000"/>
          <w:spacing w:val="0"/>
          <w:sz w:val="32"/>
          <w:szCs w:val="32"/>
          <w:lang w:val="en-US" w:eastAsia="zh-CN"/>
        </w:rPr>
        <w:t>加强</w:t>
      </w:r>
      <w:r>
        <w:rPr>
          <w:rFonts w:hint="eastAsia" w:ascii="仿宋_GB2312" w:hAnsi="仿宋_GB2312" w:eastAsia="仿宋_GB2312" w:cs="仿宋_GB2312"/>
          <w:i w:val="0"/>
          <w:caps w:val="0"/>
          <w:color w:val="000000"/>
          <w:spacing w:val="0"/>
          <w:sz w:val="32"/>
          <w:szCs w:val="32"/>
        </w:rPr>
        <w:t>政务信息公开，多举措稳定政务信息公开队伍，多方式提高政务信息公开业务能力，提升政务信息公开的主动性、及时性、准确性，保障时效性</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二是丰富信息公开内容。</w:t>
      </w:r>
      <w:r>
        <w:rPr>
          <w:rFonts w:hint="eastAsia" w:ascii="仿宋_GB2312" w:hAnsi="仿宋_GB2312" w:eastAsia="仿宋_GB2312" w:cs="仿宋_GB2312"/>
          <w:i w:val="0"/>
          <w:caps w:val="0"/>
          <w:color w:val="000000"/>
          <w:spacing w:val="0"/>
          <w:sz w:val="32"/>
          <w:szCs w:val="32"/>
          <w:lang w:val="en-US" w:eastAsia="zh-CN"/>
        </w:rPr>
        <w:t>通过传统方式和新媒体、互联网相结合的方式，</w:t>
      </w:r>
      <w:r>
        <w:rPr>
          <w:rFonts w:hint="eastAsia" w:ascii="仿宋_GB2312" w:hAnsi="仿宋_GB2312" w:eastAsia="仿宋_GB2312" w:cs="仿宋_GB2312"/>
          <w:i w:val="0"/>
          <w:caps w:val="0"/>
          <w:color w:val="000000"/>
          <w:spacing w:val="0"/>
          <w:sz w:val="32"/>
          <w:szCs w:val="32"/>
          <w:lang w:eastAsia="zh-CN"/>
        </w:rPr>
        <w:t>加大政策宣传和解读力度，拓宽宣传途径，进一步提高政策解读的针对性、科学性、权威性；拓宽信息申请公开的渠道，广泛听取群众的意见与建议，及时予以答复和回应，切实提升政府信息公开效果。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微软雅黑" w:cs="仿宋_GB2312"/>
          <w:b/>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lang w:eastAsia="zh-CN"/>
        </w:rPr>
        <w:t>三是创新信息公开形式。加强信息公开工作与互联网的有效结合，在政府网站进行信息公开的基础上，充分利用微信公众号、微信小程序等平台主动公开。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lang w:eastAsia="zh-CN"/>
        </w:rPr>
        <w:t>无</w:t>
      </w:r>
    </w:p>
    <w:p>
      <w:pPr>
        <w:keepNext w:val="0"/>
        <w:keepLines w:val="0"/>
        <w:pageBreakBefore w:val="0"/>
        <w:kinsoku/>
        <w:wordWrap/>
        <w:overflowPunct/>
        <w:topLinePunct w:val="0"/>
        <w:autoSpaceDE/>
        <w:autoSpaceDN/>
        <w:bidi w:val="0"/>
        <w:adjustRightInd/>
        <w:snapToGrid/>
        <w:spacing w:line="576"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30831"/>
    <w:rsid w:val="046B14D9"/>
    <w:rsid w:val="053261D5"/>
    <w:rsid w:val="090F2DCB"/>
    <w:rsid w:val="0D08632C"/>
    <w:rsid w:val="0D202C94"/>
    <w:rsid w:val="15F22A63"/>
    <w:rsid w:val="1F571CD8"/>
    <w:rsid w:val="25B64EAB"/>
    <w:rsid w:val="26960D63"/>
    <w:rsid w:val="297747F0"/>
    <w:rsid w:val="2A4B735A"/>
    <w:rsid w:val="2AD13F41"/>
    <w:rsid w:val="2B7E2091"/>
    <w:rsid w:val="2C4C6BF2"/>
    <w:rsid w:val="2DB4180E"/>
    <w:rsid w:val="34B51C89"/>
    <w:rsid w:val="3D4E2C4E"/>
    <w:rsid w:val="3DB30831"/>
    <w:rsid w:val="44C06709"/>
    <w:rsid w:val="45570348"/>
    <w:rsid w:val="4A692EEE"/>
    <w:rsid w:val="4DD44E7E"/>
    <w:rsid w:val="4EFF3639"/>
    <w:rsid w:val="53C52749"/>
    <w:rsid w:val="548C6A10"/>
    <w:rsid w:val="668B3CA4"/>
    <w:rsid w:val="6CA72586"/>
    <w:rsid w:val="6E8E40F4"/>
    <w:rsid w:val="6F2D5FC7"/>
    <w:rsid w:val="73B252F6"/>
    <w:rsid w:val="74DE4D2E"/>
    <w:rsid w:val="79D1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2020-01-09T02:45:00Z</dcterms:created>
  <dc:creator>石头的雨季</dc:creator>
  <cp:lastModifiedBy>心海洋</cp:lastModifiedBy>
  <dcterms:modified xsi:type="dcterms:W3CDTF">2020-06-04T06:49:03Z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